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6050" w14:textId="77777777" w:rsidR="00C658FB" w:rsidRDefault="00D131A0" w:rsidP="00D131A0">
      <w:pPr>
        <w:rPr>
          <w:sz w:val="36"/>
        </w:rPr>
        <w:sectPr w:rsidR="00C658F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1254C974" wp14:editId="59C1264E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8ED240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61E75CE5" wp14:editId="03E39FE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4BE62" w14:textId="77777777" w:rsidR="00C658FB" w:rsidRDefault="00C658FB">
      <w:pPr>
        <w:pStyle w:val="BodyText"/>
        <w:rPr>
          <w:b/>
          <w:sz w:val="20"/>
        </w:rPr>
      </w:pPr>
    </w:p>
    <w:p w14:paraId="28A8AD57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6A0EA045" w14:textId="77777777" w:rsidR="00C658FB" w:rsidRDefault="00C658FB">
      <w:pPr>
        <w:pStyle w:val="BodyText"/>
        <w:spacing w:before="5"/>
        <w:rPr>
          <w:sz w:val="23"/>
        </w:rPr>
      </w:pPr>
    </w:p>
    <w:p w14:paraId="4E2763B6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5829257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D902D96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5F31B306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10ADDDBA" w14:textId="77777777" w:rsidR="00C658FB" w:rsidRDefault="00C658FB">
      <w:pPr>
        <w:pStyle w:val="BodyText"/>
        <w:spacing w:before="7"/>
        <w:rPr>
          <w:sz w:val="23"/>
        </w:rPr>
      </w:pPr>
    </w:p>
    <w:p w14:paraId="791FD54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546D5AB" w14:textId="77777777" w:rsidR="00C658FB" w:rsidRDefault="00C658FB">
      <w:pPr>
        <w:pStyle w:val="BodyText"/>
        <w:spacing w:before="9"/>
        <w:rPr>
          <w:sz w:val="23"/>
        </w:rPr>
      </w:pPr>
    </w:p>
    <w:p w14:paraId="197FF424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CC5B596" w14:textId="77777777" w:rsidR="00C658FB" w:rsidRDefault="00C658FB">
      <w:pPr>
        <w:pStyle w:val="BodyText"/>
        <w:spacing w:before="5"/>
        <w:rPr>
          <w:sz w:val="23"/>
        </w:rPr>
      </w:pPr>
    </w:p>
    <w:p w14:paraId="27D41149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DA7F68A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FA9B783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2CF22350" w14:textId="77777777" w:rsidR="00C658FB" w:rsidRDefault="00C658FB">
      <w:pPr>
        <w:pStyle w:val="BodyText"/>
        <w:spacing w:before="9"/>
        <w:rPr>
          <w:sz w:val="23"/>
        </w:rPr>
      </w:pPr>
    </w:p>
    <w:p w14:paraId="60417E5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4B97C37D" w14:textId="77777777" w:rsidR="00C658FB" w:rsidRDefault="00C658FB">
      <w:pPr>
        <w:pStyle w:val="BodyText"/>
        <w:spacing w:before="6"/>
        <w:rPr>
          <w:sz w:val="23"/>
        </w:rPr>
      </w:pPr>
    </w:p>
    <w:p w14:paraId="183378F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09B54EF1" w14:textId="77777777" w:rsidR="00C658FB" w:rsidRDefault="00C658FB">
      <w:pPr>
        <w:pStyle w:val="BodyText"/>
        <w:spacing w:before="6"/>
        <w:rPr>
          <w:sz w:val="23"/>
        </w:rPr>
      </w:pPr>
    </w:p>
    <w:p w14:paraId="0BA21C8A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652D9B52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1AC73AE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lastRenderedPageBreak/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6FDE9A59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4E791051" wp14:editId="1573D942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86266B0" wp14:editId="120A19C6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49D434C1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CF8A3A8" w14:textId="7A6EDD26" w:rsidR="00C658FB" w:rsidRDefault="003227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88B7E5F" wp14:editId="3DCCF20E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819CF7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216F9BC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8B7E5F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2819CF7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216F9BC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9AB522E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BFE63AF" w14:textId="77777777">
        <w:trPr>
          <w:trHeight w:val="320"/>
        </w:trPr>
        <w:tc>
          <w:tcPr>
            <w:tcW w:w="11544" w:type="dxa"/>
          </w:tcPr>
          <w:p w14:paraId="5C7C62C9" w14:textId="0D7C3B2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161D51">
              <w:rPr>
                <w:color w:val="231F20"/>
                <w:sz w:val="24"/>
              </w:rPr>
              <w:t>20/21</w:t>
            </w:r>
          </w:p>
        </w:tc>
        <w:tc>
          <w:tcPr>
            <w:tcW w:w="3834" w:type="dxa"/>
          </w:tcPr>
          <w:p w14:paraId="2AE69C14" w14:textId="099F542B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95160">
              <w:rPr>
                <w:color w:val="231F20"/>
                <w:sz w:val="24"/>
              </w:rPr>
              <w:t>7180</w:t>
            </w:r>
          </w:p>
        </w:tc>
      </w:tr>
      <w:tr w:rsidR="00C658FB" w14:paraId="047032B3" w14:textId="77777777">
        <w:trPr>
          <w:trHeight w:val="320"/>
        </w:trPr>
        <w:tc>
          <w:tcPr>
            <w:tcW w:w="11544" w:type="dxa"/>
          </w:tcPr>
          <w:p w14:paraId="1943282A" w14:textId="51BA92B0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61D51">
              <w:rPr>
                <w:color w:val="231F20"/>
                <w:sz w:val="24"/>
              </w:rPr>
              <w:t>1/22</w:t>
            </w:r>
          </w:p>
        </w:tc>
        <w:tc>
          <w:tcPr>
            <w:tcW w:w="3834" w:type="dxa"/>
          </w:tcPr>
          <w:p w14:paraId="406882D6" w14:textId="3845EF2C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95160">
              <w:rPr>
                <w:color w:val="231F20"/>
                <w:sz w:val="24"/>
              </w:rPr>
              <w:t>16618</w:t>
            </w:r>
          </w:p>
        </w:tc>
      </w:tr>
      <w:tr w:rsidR="00C658FB" w14:paraId="40B432FF" w14:textId="77777777">
        <w:trPr>
          <w:trHeight w:val="320"/>
        </w:trPr>
        <w:tc>
          <w:tcPr>
            <w:tcW w:w="11544" w:type="dxa"/>
          </w:tcPr>
          <w:p w14:paraId="5F55A02B" w14:textId="772A331A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61D51">
              <w:rPr>
                <w:color w:val="231F20"/>
                <w:sz w:val="24"/>
              </w:rPr>
              <w:t>2/23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72EE72BA" w14:textId="785B4008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95160">
              <w:rPr>
                <w:color w:val="231F20"/>
                <w:sz w:val="24"/>
              </w:rPr>
              <w:t>3515</w:t>
            </w:r>
          </w:p>
        </w:tc>
      </w:tr>
      <w:tr w:rsidR="00C658FB" w14:paraId="0D2E88B8" w14:textId="77777777">
        <w:trPr>
          <w:trHeight w:val="324"/>
        </w:trPr>
        <w:tc>
          <w:tcPr>
            <w:tcW w:w="11544" w:type="dxa"/>
          </w:tcPr>
          <w:p w14:paraId="5C1529FD" w14:textId="68485FE3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61D51">
              <w:rPr>
                <w:color w:val="231F20"/>
                <w:sz w:val="24"/>
              </w:rPr>
              <w:t>2/23</w:t>
            </w:r>
          </w:p>
        </w:tc>
        <w:tc>
          <w:tcPr>
            <w:tcW w:w="3834" w:type="dxa"/>
          </w:tcPr>
          <w:p w14:paraId="32F8C872" w14:textId="4BAAE829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95160">
              <w:rPr>
                <w:color w:val="231F20"/>
                <w:sz w:val="24"/>
              </w:rPr>
              <w:t>16528</w:t>
            </w:r>
          </w:p>
        </w:tc>
      </w:tr>
      <w:tr w:rsidR="00C658FB" w14:paraId="34FF3089" w14:textId="77777777">
        <w:trPr>
          <w:trHeight w:val="320"/>
        </w:trPr>
        <w:tc>
          <w:tcPr>
            <w:tcW w:w="11544" w:type="dxa"/>
          </w:tcPr>
          <w:p w14:paraId="4D3FC360" w14:textId="2F2DB41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61D51">
              <w:rPr>
                <w:color w:val="231F20"/>
                <w:sz w:val="24"/>
              </w:rPr>
              <w:t>2/23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61D51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22370D1F" w14:textId="10065E5A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895160">
              <w:rPr>
                <w:color w:val="231F20"/>
                <w:sz w:val="24"/>
              </w:rPr>
              <w:t>20043</w:t>
            </w:r>
          </w:p>
        </w:tc>
      </w:tr>
    </w:tbl>
    <w:p w14:paraId="3CF5BC2E" w14:textId="475B0576" w:rsidR="00C658FB" w:rsidRDefault="00322700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C70BDFD" wp14:editId="3C453DA7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CDDF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D9B1CB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0BDFD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19BCDDF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7D9B1CB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A410455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9255D7E" w14:textId="77777777">
        <w:trPr>
          <w:trHeight w:val="1924"/>
        </w:trPr>
        <w:tc>
          <w:tcPr>
            <w:tcW w:w="11582" w:type="dxa"/>
          </w:tcPr>
          <w:p w14:paraId="6B4FFFA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70E99A7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062997AE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4AC9301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6B9047F4" w14:textId="5F06D732" w:rsidR="00C658FB" w:rsidRDefault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na</w:t>
            </w:r>
            <w:proofErr w:type="spellEnd"/>
          </w:p>
        </w:tc>
      </w:tr>
      <w:tr w:rsidR="00C658FB" w14:paraId="189F3349" w14:textId="77777777">
        <w:trPr>
          <w:trHeight w:val="1472"/>
        </w:trPr>
        <w:tc>
          <w:tcPr>
            <w:tcW w:w="11582" w:type="dxa"/>
          </w:tcPr>
          <w:p w14:paraId="49807C5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1301AEE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0D86152C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BE7045C" w14:textId="0408626B" w:rsidR="00C658FB" w:rsidRDefault="00895160" w:rsidP="00895160">
            <w:pPr>
              <w:pStyle w:val="TableParagraph"/>
              <w:spacing w:before="130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na</w:t>
            </w:r>
            <w:proofErr w:type="spellEnd"/>
          </w:p>
        </w:tc>
      </w:tr>
      <w:tr w:rsidR="00C658FB" w14:paraId="40B9359B" w14:textId="77777777">
        <w:trPr>
          <w:trHeight w:val="944"/>
        </w:trPr>
        <w:tc>
          <w:tcPr>
            <w:tcW w:w="11582" w:type="dxa"/>
          </w:tcPr>
          <w:p w14:paraId="2E7F46B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63C8DA75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B719DA3" w14:textId="41292877" w:rsidR="00C658FB" w:rsidRDefault="00895160" w:rsidP="00895160">
            <w:pPr>
              <w:pStyle w:val="TableParagraph"/>
              <w:spacing w:before="131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na</w:t>
            </w:r>
            <w:proofErr w:type="spellEnd"/>
          </w:p>
        </w:tc>
      </w:tr>
      <w:tr w:rsidR="00C658FB" w14:paraId="77A6244B" w14:textId="77777777">
        <w:trPr>
          <w:trHeight w:val="368"/>
        </w:trPr>
        <w:tc>
          <w:tcPr>
            <w:tcW w:w="11582" w:type="dxa"/>
          </w:tcPr>
          <w:p w14:paraId="1C4A486A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8C8BA76" w14:textId="0A4CEC7A" w:rsidR="00C658FB" w:rsidRDefault="00895160" w:rsidP="00895160">
            <w:pPr>
              <w:pStyle w:val="TableParagraph"/>
              <w:spacing w:before="41"/>
              <w:ind w:left="0"/>
              <w:rPr>
                <w:sz w:val="23"/>
              </w:rPr>
            </w:pPr>
            <w:proofErr w:type="spellStart"/>
            <w:r>
              <w:rPr>
                <w:w w:val="99"/>
                <w:sz w:val="23"/>
              </w:rPr>
              <w:t>na</w:t>
            </w:r>
            <w:proofErr w:type="spellEnd"/>
          </w:p>
        </w:tc>
      </w:tr>
      <w:tr w:rsidR="00C658FB" w14:paraId="16A602D5" w14:textId="77777777">
        <w:trPr>
          <w:trHeight w:val="689"/>
        </w:trPr>
        <w:tc>
          <w:tcPr>
            <w:tcW w:w="11582" w:type="dxa"/>
          </w:tcPr>
          <w:p w14:paraId="3BCB52D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02371825" w14:textId="698C5D55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Yes/No</w:t>
            </w:r>
            <w:r w:rsidR="00895160">
              <w:rPr>
                <w:sz w:val="24"/>
              </w:rPr>
              <w:t xml:space="preserve"> </w:t>
            </w:r>
            <w:proofErr w:type="spellStart"/>
            <w:r w:rsidR="00895160">
              <w:rPr>
                <w:sz w:val="24"/>
              </w:rPr>
              <w:t>na</w:t>
            </w:r>
            <w:proofErr w:type="spellEnd"/>
          </w:p>
        </w:tc>
      </w:tr>
    </w:tbl>
    <w:p w14:paraId="79C7727B" w14:textId="77777777" w:rsidR="00C658FB" w:rsidRDefault="00C658FB">
      <w:pPr>
        <w:rPr>
          <w:sz w:val="24"/>
        </w:rPr>
        <w:sectPr w:rsidR="00C658FB">
          <w:footerReference w:type="default" r:id="rId17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37FC600" w14:textId="3D0A444F" w:rsidR="00C658FB" w:rsidRDefault="003227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C356C9A" wp14:editId="6AE3B7AC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F30B9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5103CC7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356C9A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6F30B9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5103CC7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7DBEECE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0C1099C5" w14:textId="77777777">
        <w:trPr>
          <w:trHeight w:val="383"/>
        </w:trPr>
        <w:tc>
          <w:tcPr>
            <w:tcW w:w="3720" w:type="dxa"/>
          </w:tcPr>
          <w:p w14:paraId="1B65119B" w14:textId="33D796CA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895160">
              <w:t>2/23</w:t>
            </w:r>
          </w:p>
        </w:tc>
        <w:tc>
          <w:tcPr>
            <w:tcW w:w="3600" w:type="dxa"/>
          </w:tcPr>
          <w:p w14:paraId="0F6126B4" w14:textId="32589C76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895160">
              <w:rPr>
                <w:color w:val="231F20"/>
                <w:sz w:val="24"/>
              </w:rPr>
              <w:t xml:space="preserve"> £20043</w:t>
            </w:r>
          </w:p>
        </w:tc>
        <w:tc>
          <w:tcPr>
            <w:tcW w:w="4923" w:type="dxa"/>
            <w:gridSpan w:val="2"/>
          </w:tcPr>
          <w:p w14:paraId="1D166E22" w14:textId="578D85B5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895160">
              <w:rPr>
                <w:b/>
                <w:color w:val="231F20"/>
                <w:sz w:val="24"/>
              </w:rPr>
              <w:t xml:space="preserve"> 22.07.22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008BBE4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C1B8AB2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73E7CF77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F0EF6B7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ABA5BDB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7A49BB0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0F5A4A7" w14:textId="4DBD34E9" w:rsidR="00C658FB" w:rsidRDefault="0090383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46</w:t>
            </w:r>
            <w:r w:rsidR="00D131A0">
              <w:rPr>
                <w:sz w:val="21"/>
              </w:rPr>
              <w:t>%</w:t>
            </w:r>
          </w:p>
        </w:tc>
      </w:tr>
      <w:tr w:rsidR="00C658FB" w14:paraId="707C2D01" w14:textId="77777777">
        <w:trPr>
          <w:trHeight w:val="390"/>
        </w:trPr>
        <w:tc>
          <w:tcPr>
            <w:tcW w:w="3720" w:type="dxa"/>
          </w:tcPr>
          <w:p w14:paraId="3A62BB73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8BDEAEA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8E9FF6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3F8F282" w14:textId="6493E079" w:rsidR="00C658FB" w:rsidRDefault="005F63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11,100</w:t>
            </w:r>
          </w:p>
        </w:tc>
      </w:tr>
      <w:tr w:rsidR="00C658FB" w14:paraId="08EE30FF" w14:textId="77777777">
        <w:trPr>
          <w:trHeight w:val="1472"/>
        </w:trPr>
        <w:tc>
          <w:tcPr>
            <w:tcW w:w="3720" w:type="dxa"/>
          </w:tcPr>
          <w:p w14:paraId="66D78003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456EEA5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60E1DF0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69F4C8B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848277E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31FF30E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BBC113D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B81479A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BD7AF57" w14:textId="1A4318E2" w:rsidR="00895160" w:rsidRDefault="00895160" w:rsidP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embed active 30 minutes. To fulfil the requirements from the Chief Medical Officers guidelines.  </w:t>
            </w:r>
          </w:p>
          <w:p w14:paraId="0C6E78B2" w14:textId="77777777" w:rsidR="00895160" w:rsidRDefault="00895160" w:rsidP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5190136" w14:textId="4464BDBC" w:rsidR="00895160" w:rsidRDefault="00895160" w:rsidP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develop high quality sports coaching. The children know more and remember more through progression of learning through all areas of the Pe curriculum. </w:t>
            </w:r>
          </w:p>
          <w:p w14:paraId="2B501F1A" w14:textId="77777777" w:rsidR="00895160" w:rsidRDefault="00895160" w:rsidP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DA6654" w14:textId="31400ABD" w:rsidR="00C658FB" w:rsidRDefault="00895160" w:rsidP="0089516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CPD is a priority to ensure there is a legacy of subject specific knowledge.</w:t>
            </w:r>
            <w:r w:rsidR="00E1164F">
              <w:rPr>
                <w:rFonts w:ascii="Times New Roman"/>
                <w:sz w:val="24"/>
              </w:rPr>
              <w:t xml:space="preserve"> To ensure teachers understand the progression of learning through Pe and what composite knowledge the </w:t>
            </w:r>
            <w:proofErr w:type="spellStart"/>
            <w:r w:rsidR="00E1164F">
              <w:rPr>
                <w:rFonts w:ascii="Times New Roman"/>
                <w:sz w:val="24"/>
              </w:rPr>
              <w:t>chn</w:t>
            </w:r>
            <w:proofErr w:type="spellEnd"/>
            <w:r w:rsidR="00E1164F">
              <w:rPr>
                <w:rFonts w:ascii="Times New Roman"/>
                <w:sz w:val="24"/>
              </w:rPr>
              <w:t xml:space="preserve"> need to acquire.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1B2F466" w14:textId="2CB6126A" w:rsidR="00C658FB" w:rsidRDefault="00E1164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CPD into active minutes using </w:t>
            </w:r>
            <w:proofErr w:type="spellStart"/>
            <w:r>
              <w:rPr>
                <w:rFonts w:ascii="Times New Roman"/>
                <w:sz w:val="24"/>
              </w:rPr>
              <w:t>GoNoodle</w:t>
            </w:r>
            <w:proofErr w:type="spellEnd"/>
            <w:r>
              <w:rPr>
                <w:rFonts w:ascii="Times New Roman"/>
                <w:sz w:val="24"/>
              </w:rPr>
              <w:t xml:space="preserve">, Wake and Shake, Cosmic Yoga. </w:t>
            </w:r>
          </w:p>
          <w:p w14:paraId="5FED3E54" w14:textId="2B7D03D8" w:rsidR="00622553" w:rsidRDefault="006225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093B73" w14:textId="5520FDEE" w:rsidR="00622553" w:rsidRDefault="006225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some new recommended active resources. </w:t>
            </w:r>
          </w:p>
          <w:p w14:paraId="4F50056D" w14:textId="77777777" w:rsidR="00E1164F" w:rsidRDefault="00E116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08852E" w14:textId="59CDD40F" w:rsidR="00E1164F" w:rsidRDefault="00E1164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Employ a specialist sports coach to deliver the PE curriculum with staff supporting within a </w:t>
            </w:r>
            <w:r w:rsidR="00622553">
              <w:rPr>
                <w:rFonts w:ascii="Times New Roman"/>
                <w:sz w:val="24"/>
              </w:rPr>
              <w:t>team-teaching</w:t>
            </w:r>
            <w:r>
              <w:rPr>
                <w:rFonts w:ascii="Times New Roman"/>
                <w:sz w:val="24"/>
              </w:rPr>
              <w:t xml:space="preserve"> model to ensure a legacy of subject knowledge. </w:t>
            </w:r>
          </w:p>
          <w:p w14:paraId="5397A619" w14:textId="77777777" w:rsidR="00E1164F" w:rsidRDefault="00E1164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946721" w14:textId="5EEFDE65" w:rsidR="00E1164F" w:rsidRDefault="006225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the sports coach is following the school curriculum and feeding back to the PE lead and class teachers. PE is part of the monitoring schedule.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91B44ED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622553">
              <w:rPr>
                <w:sz w:val="24"/>
              </w:rPr>
              <w:t>500</w:t>
            </w:r>
          </w:p>
          <w:p w14:paraId="6E8E85F3" w14:textId="77777777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119B9E3B" w14:textId="77777777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707B9FC" w14:textId="4D7608E2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</w:t>
            </w:r>
            <w:r w:rsidR="00E54736">
              <w:rPr>
                <w:sz w:val="24"/>
              </w:rPr>
              <w:t>0</w:t>
            </w:r>
            <w:r w:rsidR="005F63A2">
              <w:rPr>
                <w:sz w:val="24"/>
              </w:rPr>
              <w:t>,</w:t>
            </w:r>
            <w:r w:rsidR="00E54736">
              <w:rPr>
                <w:sz w:val="24"/>
              </w:rPr>
              <w:t>000</w:t>
            </w:r>
          </w:p>
          <w:p w14:paraId="20CAE21F" w14:textId="77777777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2A3B47DE" w14:textId="77777777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616CB6E" w14:textId="77777777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D4522D3" w14:textId="62F5C7E1" w:rsidR="00622553" w:rsidRDefault="00622553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£600 (LP cover)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31CAE37" w14:textId="77777777" w:rsidR="00C658FB" w:rsidRDefault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were handed information on brain break </w:t>
            </w:r>
            <w:proofErr w:type="gramStart"/>
            <w:r>
              <w:rPr>
                <w:rFonts w:ascii="Times New Roman"/>
                <w:sz w:val="24"/>
              </w:rPr>
              <w:t>activities</w:t>
            </w:r>
            <w:proofErr w:type="gramEnd"/>
          </w:p>
          <w:p w14:paraId="0D60A658" w14:textId="77777777" w:rsidR="005A58D4" w:rsidRDefault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DA2FB8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worked with coaches and learnt from them. Improved staff CPD for PE and what skills they were learning and developing. </w:t>
            </w:r>
          </w:p>
          <w:p w14:paraId="00659711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6105E5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2C0E2B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Reduction of behaviour incidents at lunchtime and playtimes.</w:t>
            </w:r>
          </w:p>
          <w:p w14:paraId="1A283FAC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1F57DE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E7AA3D5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been observed developing cooperation, </w:t>
            </w:r>
            <w:proofErr w:type="gramStart"/>
            <w:r>
              <w:rPr>
                <w:rFonts w:ascii="Times New Roman"/>
                <w:sz w:val="24"/>
              </w:rPr>
              <w:t>teamwork</w:t>
            </w:r>
            <w:proofErr w:type="gramEnd"/>
            <w:r>
              <w:rPr>
                <w:rFonts w:ascii="Times New Roman"/>
                <w:sz w:val="24"/>
              </w:rPr>
              <w:t xml:space="preserve"> and resilience.</w:t>
            </w:r>
          </w:p>
          <w:p w14:paraId="3055B738" w14:textId="4897592B" w:rsidR="005A58D4" w:rsidRDefault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42E872C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embed active 30 minutes. </w:t>
            </w:r>
          </w:p>
          <w:p w14:paraId="19D04F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7A3083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develop high quality sports coaching.</w:t>
            </w:r>
          </w:p>
          <w:p w14:paraId="55A3F026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62AC85" w14:textId="0D40C47D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CPD is a priority to ensure there is a legacy of subject specific knowledge.</w:t>
            </w:r>
          </w:p>
        </w:tc>
      </w:tr>
      <w:tr w:rsidR="00C658FB" w14:paraId="41A139B5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9A4BE42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10239F41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955B743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12FBE53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FA573BB" w14:textId="1A1B70D9" w:rsidR="00C658FB" w:rsidRDefault="0090383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14</w:t>
            </w:r>
            <w:r w:rsidR="00D131A0">
              <w:rPr>
                <w:sz w:val="21"/>
              </w:rPr>
              <w:t>%</w:t>
            </w:r>
          </w:p>
        </w:tc>
      </w:tr>
      <w:tr w:rsidR="00C658FB" w14:paraId="4739F90A" w14:textId="77777777">
        <w:trPr>
          <w:trHeight w:val="405"/>
        </w:trPr>
        <w:tc>
          <w:tcPr>
            <w:tcW w:w="3720" w:type="dxa"/>
          </w:tcPr>
          <w:p w14:paraId="38642F3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6748C26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703183F7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6A085CE" w14:textId="4C2856F4" w:rsidR="00C658FB" w:rsidRDefault="005F63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3360</w:t>
            </w:r>
          </w:p>
        </w:tc>
      </w:tr>
      <w:tr w:rsidR="00C658FB" w14:paraId="614A8B41" w14:textId="77777777">
        <w:trPr>
          <w:trHeight w:val="1472"/>
        </w:trPr>
        <w:tc>
          <w:tcPr>
            <w:tcW w:w="3720" w:type="dxa"/>
          </w:tcPr>
          <w:p w14:paraId="1613E03C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38E0AFB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B4806F7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5400C05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2519F0F0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F3CE7D9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0E9766AC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CF13612" w14:textId="77777777">
        <w:trPr>
          <w:trHeight w:val="1690"/>
        </w:trPr>
        <w:tc>
          <w:tcPr>
            <w:tcW w:w="3720" w:type="dxa"/>
          </w:tcPr>
          <w:p w14:paraId="72F38B8D" w14:textId="67289202" w:rsidR="00622553" w:rsidRPr="00385F3C" w:rsidRDefault="00622553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All staff are confident in using GetSet4PE and the children are knowing more and remembering more. </w:t>
            </w:r>
          </w:p>
          <w:p w14:paraId="043D92FB" w14:textId="77777777" w:rsidR="00622553" w:rsidRPr="00385F3C" w:rsidRDefault="00622553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C799F5" w14:textId="748A3E5D" w:rsidR="00622553" w:rsidRPr="00385F3C" w:rsidRDefault="00364BBE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All staff are confident in assessing where </w:t>
            </w:r>
            <w:proofErr w:type="spell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are in Pe and their next steps. </w:t>
            </w:r>
          </w:p>
          <w:p w14:paraId="68E31DB1" w14:textId="58937C3B" w:rsidR="00364BBE" w:rsidRPr="00385F3C" w:rsidRDefault="00364BBE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Children that require nurture can access this through specialist sports provision in one to one and small groups.  These </w:t>
            </w:r>
            <w:proofErr w:type="spell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will either have a reduction in dysregulation or will </w:t>
            </w:r>
            <w:r w:rsidR="00385F3C" w:rsidRPr="00385F3C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increased mental wellness. </w:t>
            </w:r>
          </w:p>
          <w:p w14:paraId="4E92C0EA" w14:textId="77777777" w:rsidR="00622553" w:rsidRPr="00385F3C" w:rsidRDefault="00622553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CD345A" w14:textId="1B9791DB" w:rsidR="00622553" w:rsidRPr="00385F3C" w:rsidRDefault="00364BBE" w:rsidP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="00622553"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o improve the mental health and </w:t>
            </w: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well ness</w:t>
            </w:r>
            <w:r w:rsidR="00622553"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of our children.</w:t>
            </w:r>
          </w:p>
        </w:tc>
        <w:tc>
          <w:tcPr>
            <w:tcW w:w="3600" w:type="dxa"/>
          </w:tcPr>
          <w:p w14:paraId="78423841" w14:textId="77777777" w:rsidR="00C658FB" w:rsidRPr="00385F3C" w:rsidRDefault="006225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CPD on refresher on GetSet4PE</w:t>
            </w:r>
          </w:p>
          <w:p w14:paraId="6AEC77FF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420E71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B17B2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DB692C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5E79FB" w14:textId="77777777" w:rsidR="00364BBE" w:rsidRPr="00385F3C" w:rsidRDefault="00364BBE" w:rsidP="00364BB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CPD on assessment for GetSet4PE</w:t>
            </w:r>
          </w:p>
          <w:p w14:paraId="7C155DAF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BFCFF1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A1009E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Identify </w:t>
            </w:r>
            <w:proofErr w:type="spell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that will benefit from nurture and use it as an intervention. </w:t>
            </w:r>
          </w:p>
          <w:p w14:paraId="5D60E5A1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3AEDF1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Sports coach to identify start and end points of the </w:t>
            </w:r>
            <w:proofErr w:type="spell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and to feedback to staff. </w:t>
            </w:r>
          </w:p>
          <w:p w14:paraId="13A7C237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1EE85" w14:textId="77777777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Use yoga, Take 5, outdoor learning strategies, Forest Schools. </w:t>
            </w:r>
          </w:p>
          <w:p w14:paraId="725E1E35" w14:textId="479AC3A0" w:rsidR="00364BBE" w:rsidRPr="00385F3C" w:rsidRDefault="00364BBE" w:rsidP="00364B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As a universal offer for all </w:t>
            </w:r>
            <w:proofErr w:type="spell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but then </w:t>
            </w:r>
            <w:proofErr w:type="spellStart"/>
            <w:proofErr w:type="gramStart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proofErr w:type="spellEnd"/>
            <w:proofErr w:type="gramEnd"/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54736"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individualised programme for children with specific needs. </w:t>
            </w:r>
          </w:p>
        </w:tc>
        <w:tc>
          <w:tcPr>
            <w:tcW w:w="1616" w:type="dxa"/>
          </w:tcPr>
          <w:p w14:paraId="2484299C" w14:textId="77777777" w:rsidR="00C658FB" w:rsidRPr="00385F3C" w:rsidRDefault="00D131A0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E54736" w:rsidRPr="00385F3C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  <w:p w14:paraId="29A75C07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F075B1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14A502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CC4F27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£0</w:t>
            </w:r>
          </w:p>
          <w:p w14:paraId="721B30C3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EEF067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E46C33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£3110</w:t>
            </w:r>
          </w:p>
          <w:p w14:paraId="4B19738E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67D6F6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E2D3DA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19DEE5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£0</w:t>
            </w:r>
          </w:p>
          <w:p w14:paraId="0B13B347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56297E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5C7DBD" w14:textId="77777777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£250</w:t>
            </w:r>
          </w:p>
          <w:p w14:paraId="1FB9DC54" w14:textId="2D96E312" w:rsidR="00E54736" w:rsidRPr="00385F3C" w:rsidRDefault="00E54736" w:rsidP="00E547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</w:tcPr>
          <w:p w14:paraId="6938ED5F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D9F395" w14:textId="77FA1ACD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Training to staff in September to </w:t>
            </w:r>
            <w:proofErr w:type="gramStart"/>
            <w:r>
              <w:rPr>
                <w:rFonts w:ascii="Times New Roman"/>
                <w:sz w:val="24"/>
              </w:rPr>
              <w:t>refresh</w:t>
            </w:r>
            <w:proofErr w:type="gramEnd"/>
          </w:p>
          <w:p w14:paraId="29B46037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8D3D219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221CBEF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F89AAF3" w14:textId="112FCEEB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Calmed children down ready for lessons.</w:t>
            </w:r>
          </w:p>
          <w:p w14:paraId="6F7009A3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Helped with </w:t>
            </w:r>
            <w:proofErr w:type="spellStart"/>
            <w:r>
              <w:rPr>
                <w:rFonts w:ascii="Times New Roman"/>
                <w:sz w:val="24"/>
              </w:rPr>
              <w:t>chn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well being</w:t>
            </w:r>
            <w:proofErr w:type="spellEnd"/>
            <w:r>
              <w:rPr>
                <w:rFonts w:ascii="Times New Roman"/>
                <w:sz w:val="24"/>
              </w:rPr>
              <w:t xml:space="preserve"> and emotional support.</w:t>
            </w:r>
          </w:p>
          <w:p w14:paraId="382E987E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Developed social skills like working together, </w:t>
            </w:r>
            <w:proofErr w:type="gramStart"/>
            <w:r>
              <w:rPr>
                <w:rFonts w:ascii="Times New Roman"/>
                <w:sz w:val="24"/>
              </w:rPr>
              <w:t>team work</w:t>
            </w:r>
            <w:proofErr w:type="gramEnd"/>
            <w:r>
              <w:rPr>
                <w:rFonts w:ascii="Times New Roman"/>
                <w:sz w:val="24"/>
              </w:rPr>
              <w:t xml:space="preserve">, turn taking. </w:t>
            </w:r>
          </w:p>
          <w:p w14:paraId="6E9CF15D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E46397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Less referrals to outside agencies.</w:t>
            </w:r>
          </w:p>
          <w:p w14:paraId="75CD536C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Although some children have returned from covid struggling to self-regulate they are now using some of the strategies in place. </w:t>
            </w:r>
          </w:p>
          <w:p w14:paraId="38464C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6FA0AB75" w14:textId="77777777" w:rsidR="00C658FB" w:rsidRDefault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train new </w:t>
            </w:r>
            <w:proofErr w:type="gramStart"/>
            <w:r>
              <w:rPr>
                <w:rFonts w:ascii="Times New Roman"/>
                <w:sz w:val="24"/>
              </w:rPr>
              <w:t>staff</w:t>
            </w:r>
            <w:proofErr w:type="gramEnd"/>
          </w:p>
          <w:p w14:paraId="01DEA34A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on refresher on GetSet4PE</w:t>
            </w:r>
          </w:p>
          <w:p w14:paraId="552B040E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FBFBA0" w14:textId="6E477370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on assessment for GetSet4PE</w:t>
            </w:r>
          </w:p>
        </w:tc>
      </w:tr>
    </w:tbl>
    <w:p w14:paraId="1CB3F74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57732D3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3F22351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E5C569B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6F71261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89A2D3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DC62E9D" w14:textId="29C4EF0E" w:rsidR="00C658FB" w:rsidRDefault="0090383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7</w:t>
            </w:r>
            <w:r w:rsidR="00D131A0">
              <w:rPr>
                <w:sz w:val="19"/>
              </w:rPr>
              <w:t>%</w:t>
            </w:r>
          </w:p>
        </w:tc>
      </w:tr>
      <w:tr w:rsidR="00C658FB" w14:paraId="7930F3FD" w14:textId="77777777">
        <w:trPr>
          <w:trHeight w:val="405"/>
        </w:trPr>
        <w:tc>
          <w:tcPr>
            <w:tcW w:w="3758" w:type="dxa"/>
          </w:tcPr>
          <w:p w14:paraId="0F88E8C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258115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79CE1C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8FA16F" w14:textId="2AAA7DAA" w:rsidR="00C658FB" w:rsidRDefault="005F63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1600</w:t>
            </w:r>
          </w:p>
        </w:tc>
      </w:tr>
      <w:tr w:rsidR="00C658FB" w14:paraId="10E88A10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60D3AD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497A67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8DA2B4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4BBFD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AF5C08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ADA47A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4053B1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7B7B7F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E187E4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CB2437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DD1F6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47CF34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2FC1BE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CC729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A283C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A77F2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C6DF9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1C3A0F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88CFC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3BCA61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73C4E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9184F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A71AF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15324C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9033F5C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CA26A2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DCF9A8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06751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6ADB70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E0EC53B" w14:textId="77777777">
        <w:trPr>
          <w:trHeight w:val="2049"/>
        </w:trPr>
        <w:tc>
          <w:tcPr>
            <w:tcW w:w="3758" w:type="dxa"/>
          </w:tcPr>
          <w:p w14:paraId="4398DE24" w14:textId="45DA23F4" w:rsidR="00C658FB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To ensure that all teaching staff can teach Pe and assess PE confidently.</w:t>
            </w:r>
          </w:p>
          <w:p w14:paraId="30663524" w14:textId="7B3C5788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plan sequences of work to meet all the abilities of learners in their class.</w:t>
            </w:r>
          </w:p>
          <w:p w14:paraId="62128B87" w14:textId="2273BC5A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staff understand the benefits of physical and mental wellbeing.</w:t>
            </w:r>
          </w:p>
          <w:p w14:paraId="6BE09034" w14:textId="396AC8F0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the subject leaders has a strong </w:t>
            </w:r>
            <w:r w:rsidR="0018340E">
              <w:rPr>
                <w:rFonts w:ascii="Times New Roman"/>
                <w:sz w:val="24"/>
              </w:rPr>
              <w:t>knowledge</w:t>
            </w:r>
            <w:r>
              <w:rPr>
                <w:rFonts w:ascii="Times New Roman"/>
                <w:sz w:val="24"/>
              </w:rPr>
              <w:t xml:space="preserve"> base and can support staff in sports.</w:t>
            </w:r>
          </w:p>
          <w:p w14:paraId="1DB646E7" w14:textId="4D806303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There is a robust CPD programme to meet the needs of the </w:t>
            </w:r>
            <w:r w:rsidR="00383798">
              <w:rPr>
                <w:rFonts w:ascii="Times New Roman"/>
                <w:sz w:val="24"/>
              </w:rPr>
              <w:t>teacher</w:t>
            </w:r>
            <w:r w:rsidR="00383798">
              <w:rPr>
                <w:rFonts w:ascii="Times New Roman"/>
                <w:sz w:val="24"/>
              </w:rPr>
              <w:t>’</w:t>
            </w:r>
            <w:r w:rsidR="00383798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subject knowledge gaps. </w:t>
            </w:r>
          </w:p>
        </w:tc>
        <w:tc>
          <w:tcPr>
            <w:tcW w:w="3458" w:type="dxa"/>
          </w:tcPr>
          <w:p w14:paraId="5A39A6DF" w14:textId="1D015352" w:rsidR="00C658FB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Member of MSSP</w:t>
            </w:r>
            <w:r w:rsidR="0018340E">
              <w:rPr>
                <w:rFonts w:ascii="Times New Roman"/>
                <w:sz w:val="24"/>
              </w:rPr>
              <w:t xml:space="preserve">- access to high quality CPD, networking, competitive sports calendar, access to high quality sports providers, sports </w:t>
            </w:r>
            <w:r w:rsidR="00383798">
              <w:rPr>
                <w:rFonts w:ascii="Times New Roman"/>
                <w:sz w:val="24"/>
              </w:rPr>
              <w:t>leaders</w:t>
            </w:r>
            <w:r w:rsidR="00383798">
              <w:rPr>
                <w:rFonts w:ascii="Times New Roman"/>
                <w:sz w:val="24"/>
              </w:rPr>
              <w:t>’</w:t>
            </w:r>
            <w:r w:rsidR="0018340E">
              <w:rPr>
                <w:rFonts w:ascii="Times New Roman"/>
                <w:sz w:val="24"/>
              </w:rPr>
              <w:t xml:space="preserve"> development, providing sports leader with </w:t>
            </w:r>
            <w:r w:rsidR="00385F3C">
              <w:rPr>
                <w:rFonts w:ascii="Times New Roman"/>
                <w:sz w:val="24"/>
              </w:rPr>
              <w:t>up-to-date</w:t>
            </w:r>
            <w:r w:rsidR="0018340E">
              <w:rPr>
                <w:rFonts w:ascii="Times New Roman"/>
                <w:sz w:val="24"/>
              </w:rPr>
              <w:t xml:space="preserve"> knowledge and support. </w:t>
            </w:r>
          </w:p>
          <w:p w14:paraId="0054FF00" w14:textId="57C75893" w:rsidR="0018340E" w:rsidRDefault="001834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59DD460" w14:textId="44825F71" w:rsidR="0018340E" w:rsidRDefault="001834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attend CPD and conferences to ensure up to date knowledge. </w:t>
            </w:r>
          </w:p>
          <w:p w14:paraId="58943B68" w14:textId="49B7D7F4" w:rsidR="0018340E" w:rsidRDefault="001834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E476F2" w14:textId="077A5BAC" w:rsidR="0018340E" w:rsidRDefault="0018340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have release time to monitor delivery, to have professional dialogue and attend events linked to sports. </w:t>
            </w:r>
          </w:p>
          <w:p w14:paraId="1B8C13DC" w14:textId="77777777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CABB58" w14:textId="70C39DDD" w:rsidR="00E54736" w:rsidRDefault="00E5473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16FD49DA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18340E">
              <w:rPr>
                <w:sz w:val="24"/>
              </w:rPr>
              <w:t>500</w:t>
            </w:r>
          </w:p>
          <w:p w14:paraId="3D0DA47B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55170DF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27A94A71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33E4108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3DE0C92A" w14:textId="424ABA50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5F63A2">
              <w:rPr>
                <w:sz w:val="24"/>
              </w:rPr>
              <w:t>500</w:t>
            </w:r>
          </w:p>
          <w:p w14:paraId="48CA99BD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56DAB23" w14:textId="77777777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20821E59" w14:textId="16634881" w:rsidR="0018340E" w:rsidRDefault="0018340E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£600</w:t>
            </w:r>
          </w:p>
        </w:tc>
        <w:tc>
          <w:tcPr>
            <w:tcW w:w="3423" w:type="dxa"/>
          </w:tcPr>
          <w:p w14:paraId="09925013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D169F73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7EFE19B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</w:t>
            </w:r>
            <w:proofErr w:type="spellStart"/>
            <w:r>
              <w:rPr>
                <w:rFonts w:ascii="Times New Roman"/>
                <w:sz w:val="24"/>
              </w:rPr>
              <w:t>chn</w:t>
            </w:r>
            <w:proofErr w:type="spellEnd"/>
            <w:r>
              <w:rPr>
                <w:rFonts w:ascii="Times New Roman"/>
                <w:sz w:val="24"/>
              </w:rPr>
              <w:t xml:space="preserve"> participated in sports day and developed their teamwork, </w:t>
            </w:r>
            <w:proofErr w:type="gramStart"/>
            <w:r>
              <w:rPr>
                <w:rFonts w:ascii="Times New Roman"/>
                <w:sz w:val="24"/>
              </w:rPr>
              <w:t>resilience</w:t>
            </w:r>
            <w:proofErr w:type="gramEnd"/>
            <w:r>
              <w:rPr>
                <w:rFonts w:ascii="Times New Roman"/>
                <w:sz w:val="24"/>
              </w:rPr>
              <w:t xml:space="preserve"> and physical abilities. </w:t>
            </w:r>
          </w:p>
          <w:p w14:paraId="48AEE78D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F5E9F4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Support was put in place for children with specific needs to access the same experiences for all </w:t>
            </w:r>
            <w:proofErr w:type="spellStart"/>
            <w:r>
              <w:rPr>
                <w:rFonts w:ascii="Times New Roman"/>
                <w:sz w:val="24"/>
              </w:rPr>
              <w:t>chn</w:t>
            </w:r>
            <w:proofErr w:type="spellEnd"/>
            <w:r>
              <w:rPr>
                <w:rFonts w:ascii="Times New Roman"/>
                <w:sz w:val="24"/>
              </w:rPr>
              <w:t xml:space="preserve">. </w:t>
            </w:r>
          </w:p>
          <w:p w14:paraId="3AD30E1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3615E1E2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on refresher on GetSet4PE</w:t>
            </w:r>
          </w:p>
          <w:p w14:paraId="00877BFD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8AC4710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on assessment for GetSet4PE</w:t>
            </w:r>
          </w:p>
          <w:p w14:paraId="4DCFF59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9D391D9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57B1348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443A40C5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99BE3EE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48EE1D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87B9F52" w14:textId="314E9637" w:rsidR="00C658FB" w:rsidRDefault="00903830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24%</w:t>
            </w:r>
          </w:p>
        </w:tc>
      </w:tr>
      <w:tr w:rsidR="00C658FB" w14:paraId="6264952F" w14:textId="77777777">
        <w:trPr>
          <w:trHeight w:val="397"/>
        </w:trPr>
        <w:tc>
          <w:tcPr>
            <w:tcW w:w="3758" w:type="dxa"/>
          </w:tcPr>
          <w:p w14:paraId="7C8404D0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FB99A38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5E3D8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06AF5CD" w14:textId="61798E68" w:rsidR="00C658FB" w:rsidRDefault="005F63A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903830">
              <w:rPr>
                <w:rFonts w:ascii="Times New Roman"/>
                <w:sz w:val="24"/>
              </w:rPr>
              <w:t>5650</w:t>
            </w:r>
          </w:p>
        </w:tc>
      </w:tr>
      <w:tr w:rsidR="00C658FB" w14:paraId="4CED2EEB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7BC128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51E9DF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29E713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36ACB3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3039E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A1B335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22DD60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3795AA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198BAA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B3C57E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041EB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CB58AC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08E4B4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EBC4F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09C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A7905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458C61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5314FD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B999CF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2814D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FB527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3B14D3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ED64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20563F5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FD1643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EFF76A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9773C6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E56336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F08E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D657C26" w14:textId="77777777">
        <w:trPr>
          <w:trHeight w:val="2172"/>
        </w:trPr>
        <w:tc>
          <w:tcPr>
            <w:tcW w:w="3758" w:type="dxa"/>
          </w:tcPr>
          <w:p w14:paraId="1B7E8EE3" w14:textId="77777777" w:rsidR="00C658FB" w:rsidRPr="00385F3C" w:rsidRDefault="00D131A0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>Additional</w:t>
            </w:r>
            <w:r w:rsidRPr="00385F3C">
              <w:rPr>
                <w:spacing w:val="-3"/>
                <w:sz w:val="24"/>
                <w:szCs w:val="24"/>
              </w:rPr>
              <w:t xml:space="preserve"> </w:t>
            </w:r>
            <w:r w:rsidRPr="00385F3C">
              <w:rPr>
                <w:sz w:val="24"/>
                <w:szCs w:val="24"/>
              </w:rPr>
              <w:t>achievements:</w:t>
            </w:r>
          </w:p>
          <w:p w14:paraId="613C5701" w14:textId="2F25F941" w:rsidR="0018340E" w:rsidRPr="00385F3C" w:rsidRDefault="0018340E" w:rsidP="0018340E">
            <w:pPr>
              <w:pStyle w:val="TableParagraph"/>
              <w:spacing w:line="257" w:lineRule="exact"/>
              <w:rPr>
                <w:color w:val="231F20"/>
                <w:sz w:val="24"/>
                <w:szCs w:val="24"/>
              </w:rPr>
            </w:pPr>
            <w:r w:rsidRPr="00385F3C">
              <w:rPr>
                <w:color w:val="231F20"/>
                <w:sz w:val="24"/>
                <w:szCs w:val="24"/>
              </w:rPr>
              <w:t xml:space="preserve">To provide safe and </w:t>
            </w:r>
            <w:r w:rsidR="00383798" w:rsidRPr="00385F3C">
              <w:rPr>
                <w:color w:val="231F20"/>
                <w:sz w:val="24"/>
                <w:szCs w:val="24"/>
              </w:rPr>
              <w:t>high-quality</w:t>
            </w:r>
            <w:r w:rsidRPr="00385F3C">
              <w:rPr>
                <w:color w:val="231F20"/>
                <w:sz w:val="24"/>
                <w:szCs w:val="24"/>
              </w:rPr>
              <w:t xml:space="preserve"> equipment to ensure it meets all health and safety requirements to deliver a varied curriculum. </w:t>
            </w:r>
          </w:p>
          <w:p w14:paraId="62E2B893" w14:textId="77777777" w:rsidR="0018340E" w:rsidRPr="00385F3C" w:rsidRDefault="0018340E" w:rsidP="0018340E">
            <w:pPr>
              <w:pStyle w:val="TableParagraph"/>
              <w:spacing w:line="257" w:lineRule="exact"/>
              <w:rPr>
                <w:color w:val="231F20"/>
                <w:sz w:val="24"/>
                <w:szCs w:val="24"/>
              </w:rPr>
            </w:pPr>
          </w:p>
          <w:p w14:paraId="3691B31A" w14:textId="49A2D381" w:rsidR="0018340E" w:rsidRPr="00385F3C" w:rsidRDefault="00383798" w:rsidP="0018340E">
            <w:pPr>
              <w:tabs>
                <w:tab w:val="left" w:pos="2340"/>
              </w:tabs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Our children to understand basic life saving measures in the home. </w:t>
            </w:r>
          </w:p>
          <w:p w14:paraId="610E4778" w14:textId="77777777" w:rsidR="0018340E" w:rsidRPr="00385F3C" w:rsidRDefault="0018340E" w:rsidP="0018340E">
            <w:pPr>
              <w:tabs>
                <w:tab w:val="left" w:pos="2340"/>
              </w:tabs>
              <w:rPr>
                <w:sz w:val="24"/>
                <w:szCs w:val="24"/>
              </w:rPr>
            </w:pPr>
          </w:p>
          <w:p w14:paraId="2A8C761C" w14:textId="77777777" w:rsidR="0018340E" w:rsidRPr="00385F3C" w:rsidRDefault="00383798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lastRenderedPageBreak/>
              <w:t xml:space="preserve">To enable </w:t>
            </w:r>
            <w:proofErr w:type="spellStart"/>
            <w:r w:rsidRPr="00385F3C">
              <w:rPr>
                <w:sz w:val="24"/>
                <w:szCs w:val="24"/>
              </w:rPr>
              <w:t>chn</w:t>
            </w:r>
            <w:proofErr w:type="spellEnd"/>
            <w:r w:rsidRPr="00385F3C">
              <w:rPr>
                <w:sz w:val="24"/>
                <w:szCs w:val="24"/>
              </w:rPr>
              <w:t xml:space="preserve"> to understand equality and diversity in sport. </w:t>
            </w:r>
          </w:p>
          <w:p w14:paraId="23D85FFC" w14:textId="22A9BEFB" w:rsidR="00B5266C" w:rsidRPr="00385F3C" w:rsidRDefault="00B5266C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To enable the children to access outdoor leaning whatever the weather. </w:t>
            </w:r>
          </w:p>
        </w:tc>
        <w:tc>
          <w:tcPr>
            <w:tcW w:w="3458" w:type="dxa"/>
          </w:tcPr>
          <w:p w14:paraId="4099CEE4" w14:textId="77777777" w:rsidR="00C658FB" w:rsidRPr="00385F3C" w:rsidRDefault="00C658FB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6EFED488" w14:textId="11F08E7E" w:rsidR="00B5266C" w:rsidRPr="00385F3C" w:rsidRDefault="00B5266C" w:rsidP="00B5266C">
            <w:pPr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To purchase and renew sports equipment to enable high quality teaching and learning. </w:t>
            </w:r>
          </w:p>
          <w:p w14:paraId="5B4F10F1" w14:textId="7777777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40593A2A" w14:textId="7777777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57210079" w14:textId="77777777" w:rsidR="00B5266C" w:rsidRPr="00385F3C" w:rsidRDefault="00B5266C" w:rsidP="00B5266C">
            <w:pPr>
              <w:rPr>
                <w:rFonts w:ascii="Times New Roman"/>
                <w:sz w:val="24"/>
                <w:szCs w:val="24"/>
              </w:rPr>
            </w:pPr>
          </w:p>
          <w:p w14:paraId="48DE4B57" w14:textId="77777777" w:rsidR="00B5266C" w:rsidRPr="00385F3C" w:rsidRDefault="00B5266C" w:rsidP="00B5266C">
            <w:pPr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Mini Medics </w:t>
            </w:r>
          </w:p>
          <w:p w14:paraId="158C50AA" w14:textId="7777777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56D9C194" w14:textId="7777777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1D37C1AA" w14:textId="7777777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16EE3EF4" w14:textId="04E7246F" w:rsidR="00B5266C" w:rsidRPr="00385F3C" w:rsidRDefault="00B5266C" w:rsidP="00B5266C">
            <w:pPr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>Wheelchair basketball experience</w:t>
            </w:r>
          </w:p>
          <w:p w14:paraId="028DAA20" w14:textId="0FC448AD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7824BE0D" w14:textId="52FB16DA" w:rsidR="00B5266C" w:rsidRPr="00385F3C" w:rsidRDefault="00B5266C" w:rsidP="00B5266C">
            <w:pPr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Diversity in sports week. To develop empathy in </w:t>
            </w:r>
            <w:proofErr w:type="spellStart"/>
            <w:r w:rsidRPr="00385F3C">
              <w:rPr>
                <w:sz w:val="24"/>
                <w:szCs w:val="24"/>
              </w:rPr>
              <w:t>chn</w:t>
            </w:r>
            <w:proofErr w:type="spellEnd"/>
            <w:r w:rsidRPr="00385F3C">
              <w:rPr>
                <w:sz w:val="24"/>
                <w:szCs w:val="24"/>
              </w:rPr>
              <w:t xml:space="preserve">. </w:t>
            </w:r>
          </w:p>
          <w:p w14:paraId="78C56D70" w14:textId="49046197" w:rsidR="00B5266C" w:rsidRPr="00385F3C" w:rsidRDefault="00B5266C" w:rsidP="00B5266C">
            <w:pPr>
              <w:rPr>
                <w:sz w:val="24"/>
                <w:szCs w:val="24"/>
              </w:rPr>
            </w:pPr>
          </w:p>
          <w:p w14:paraId="4820BA18" w14:textId="397BF861" w:rsidR="00B5266C" w:rsidRPr="00385F3C" w:rsidRDefault="00B5266C" w:rsidP="00B5266C">
            <w:pPr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 xml:space="preserve">Purchase sunshades for the fields to enable outside learning to take place in heat and rain. </w:t>
            </w:r>
          </w:p>
          <w:p w14:paraId="3EE6FFF2" w14:textId="1B3337BE" w:rsidR="00B5266C" w:rsidRPr="00385F3C" w:rsidRDefault="00B5266C" w:rsidP="00B5266C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14:paraId="208954D4" w14:textId="14E3C1F4" w:rsidR="00C658FB" w:rsidRPr="00385F3C" w:rsidRDefault="00D131A0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lastRenderedPageBreak/>
              <w:t>£</w:t>
            </w:r>
            <w:r w:rsidR="005F63A2" w:rsidRPr="00385F3C">
              <w:rPr>
                <w:sz w:val="24"/>
                <w:szCs w:val="24"/>
              </w:rPr>
              <w:t>500</w:t>
            </w:r>
          </w:p>
          <w:p w14:paraId="33C247D6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2F205141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13159F6D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55DDE1FC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>£200</w:t>
            </w:r>
          </w:p>
          <w:p w14:paraId="1D01ECE4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29537C54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lastRenderedPageBreak/>
              <w:t>£250</w:t>
            </w:r>
          </w:p>
          <w:p w14:paraId="503C2152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46C78388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>£700</w:t>
            </w:r>
          </w:p>
          <w:p w14:paraId="7EE03CB9" w14:textId="7777777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3EF5B6A3" w14:textId="7DE50487" w:rsidR="00B5266C" w:rsidRPr="00385F3C" w:rsidRDefault="00B5266C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385F3C">
              <w:rPr>
                <w:sz w:val="24"/>
                <w:szCs w:val="24"/>
              </w:rPr>
              <w:t>£</w:t>
            </w:r>
            <w:r w:rsidR="00903830" w:rsidRPr="00385F3C">
              <w:rPr>
                <w:sz w:val="24"/>
                <w:szCs w:val="24"/>
              </w:rPr>
              <w:t>4000</w:t>
            </w:r>
          </w:p>
        </w:tc>
        <w:tc>
          <w:tcPr>
            <w:tcW w:w="3423" w:type="dxa"/>
          </w:tcPr>
          <w:p w14:paraId="5EB65987" w14:textId="77777777" w:rsidR="005A58D4" w:rsidRPr="005A58D4" w:rsidRDefault="005A58D4" w:rsidP="005A58D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A58D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High quality equipment has been provided which has enabled all </w:t>
            </w:r>
            <w:proofErr w:type="spellStart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 xml:space="preserve"> to access the curriculum. </w:t>
            </w:r>
          </w:p>
          <w:p w14:paraId="14958948" w14:textId="77777777" w:rsidR="005A58D4" w:rsidRPr="005A58D4" w:rsidRDefault="005A58D4" w:rsidP="005A5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C03E96" w14:textId="77777777" w:rsidR="005A58D4" w:rsidRPr="005A58D4" w:rsidRDefault="005A58D4" w:rsidP="005A5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2DD982" w14:textId="77777777" w:rsidR="005A58D4" w:rsidRPr="005A58D4" w:rsidRDefault="005A58D4" w:rsidP="005A58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A58D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5A58D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st</w:t>
            </w:r>
            <w:r w:rsidRPr="005A58D4">
              <w:rPr>
                <w:rFonts w:asciiTheme="minorHAnsi" w:hAnsiTheme="minorHAnsi" w:cstheme="minorHAnsi"/>
                <w:sz w:val="24"/>
                <w:szCs w:val="24"/>
              </w:rPr>
              <w:t xml:space="preserve"> aid was delivered and the </w:t>
            </w:r>
            <w:proofErr w:type="spellStart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 xml:space="preserve"> now have skills in this area that they know and remember. </w:t>
            </w:r>
          </w:p>
          <w:p w14:paraId="3AFE21F9" w14:textId="77777777" w:rsidR="005A58D4" w:rsidRPr="005A58D4" w:rsidRDefault="005A58D4" w:rsidP="005A58D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6C6F3E" w14:textId="426A2DD1" w:rsidR="00C658FB" w:rsidRPr="005A58D4" w:rsidRDefault="005A58D4" w:rsidP="005A58D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>Chn</w:t>
            </w:r>
            <w:proofErr w:type="spellEnd"/>
            <w:r w:rsidRPr="005A58D4">
              <w:rPr>
                <w:rFonts w:asciiTheme="minorHAnsi" w:hAnsiTheme="minorHAnsi" w:cstheme="minorHAnsi"/>
                <w:sz w:val="24"/>
                <w:szCs w:val="24"/>
              </w:rPr>
              <w:t xml:space="preserve"> have developed a sense of </w:t>
            </w:r>
            <w:r w:rsidRPr="005A58D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equality through taking part in wheelchair basketball. They also develop a sense of ‘Can do’ attitude.</w:t>
            </w:r>
          </w:p>
        </w:tc>
        <w:tc>
          <w:tcPr>
            <w:tcW w:w="3076" w:type="dxa"/>
          </w:tcPr>
          <w:p w14:paraId="21F48A2C" w14:textId="690F79DF" w:rsidR="00C658FB" w:rsidRDefault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Consider for next year </w:t>
            </w:r>
          </w:p>
        </w:tc>
      </w:tr>
    </w:tbl>
    <w:p w14:paraId="79588030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C14EA3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33AAF1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0D5BF6B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FAACE62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96A96C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928073F" w14:textId="2EE59632" w:rsidR="00C658FB" w:rsidRDefault="0090383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5ABECD71" w14:textId="77777777">
        <w:trPr>
          <w:trHeight w:val="402"/>
        </w:trPr>
        <w:tc>
          <w:tcPr>
            <w:tcW w:w="3758" w:type="dxa"/>
          </w:tcPr>
          <w:p w14:paraId="66BC5EE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39224A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894045C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1782F63" w14:textId="744ED567" w:rsidR="00C658FB" w:rsidRDefault="005F63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>
              <w:rPr>
                <w:rFonts w:ascii="Times New Roman"/>
              </w:rPr>
              <w:t>2100</w:t>
            </w:r>
          </w:p>
        </w:tc>
      </w:tr>
      <w:tr w:rsidR="00C658FB" w14:paraId="05D0D815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64DC582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42E531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03676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469B16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5C8722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E65682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7FE45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0C83E0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CFFB49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BF9A8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9975A0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3AAB694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3588CA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7180A1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0486C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583AB4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74E875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3552E9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CF1A91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F1E12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358702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D3B58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EE8C83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C94E6A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5E9E797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96692A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F14F8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29776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7A33E2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C9C87C" w14:textId="77777777">
        <w:trPr>
          <w:trHeight w:val="2134"/>
        </w:trPr>
        <w:tc>
          <w:tcPr>
            <w:tcW w:w="3758" w:type="dxa"/>
          </w:tcPr>
          <w:p w14:paraId="691D73B0" w14:textId="7AA3AB2A" w:rsidR="00B5266C" w:rsidRPr="00385F3C" w:rsidRDefault="00B5266C" w:rsidP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To continue with membership to MSP to allow children to compete with local schools in intra school competitions. </w:t>
            </w:r>
          </w:p>
          <w:p w14:paraId="29EC1E26" w14:textId="77777777" w:rsidR="00B5266C" w:rsidRPr="00385F3C" w:rsidRDefault="00B5266C" w:rsidP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4D7144" w14:textId="77777777" w:rsidR="00B5266C" w:rsidRPr="00385F3C" w:rsidRDefault="00B5266C" w:rsidP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To provide safe transport to and from competitions to allow our children access to competitive sports </w:t>
            </w:r>
          </w:p>
          <w:p w14:paraId="5761E8F0" w14:textId="77777777" w:rsidR="00C658FB" w:rsidRPr="00385F3C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793D813D" w14:textId="77777777" w:rsidR="00C658FB" w:rsidRPr="00385F3C" w:rsidRDefault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Return to a full competitive calendar planned out throughout the year, supported by staff throughout the school. </w:t>
            </w:r>
          </w:p>
          <w:p w14:paraId="1519121F" w14:textId="726435AF" w:rsidR="00B5266C" w:rsidRPr="00385F3C" w:rsidRDefault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6C6BA5" w14:textId="7215899C" w:rsidR="005F63A2" w:rsidRPr="00385F3C" w:rsidRDefault="005F63A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 xml:space="preserve">Staff will be paid overtime for attending sports outside of the school day. </w:t>
            </w:r>
          </w:p>
          <w:p w14:paraId="62322F94" w14:textId="5A4FB95D" w:rsidR="00B5266C" w:rsidRPr="00385F3C" w:rsidRDefault="00B5266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Hiring minibus/coaches to enable us to access the competitive calendar.</w:t>
            </w:r>
          </w:p>
        </w:tc>
        <w:tc>
          <w:tcPr>
            <w:tcW w:w="1663" w:type="dxa"/>
          </w:tcPr>
          <w:p w14:paraId="29819E15" w14:textId="77777777" w:rsidR="00C658FB" w:rsidRPr="00385F3C" w:rsidRDefault="00D131A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5F63A2" w:rsidRPr="00385F3C">
              <w:rPr>
                <w:rFonts w:asciiTheme="minorHAnsi" w:hAnsiTheme="minorHAnsi" w:cstheme="minorHAnsi"/>
                <w:sz w:val="24"/>
                <w:szCs w:val="24"/>
              </w:rPr>
              <w:t>500</w:t>
            </w:r>
          </w:p>
          <w:p w14:paraId="77D219AE" w14:textId="77777777" w:rsidR="005F63A2" w:rsidRPr="00385F3C" w:rsidRDefault="005F63A2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324BC7" w14:textId="77777777" w:rsidR="005F63A2" w:rsidRPr="00385F3C" w:rsidRDefault="005F63A2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B2D420" w14:textId="250928F0" w:rsidR="005F63A2" w:rsidRPr="00385F3C" w:rsidRDefault="005F63A2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£600</w:t>
            </w:r>
          </w:p>
          <w:p w14:paraId="7E2C62DD" w14:textId="77777777" w:rsidR="005F63A2" w:rsidRPr="00385F3C" w:rsidRDefault="005F63A2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582C4A" w14:textId="2080899F" w:rsidR="005F63A2" w:rsidRPr="00385F3C" w:rsidRDefault="005F63A2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385F3C">
              <w:rPr>
                <w:rFonts w:asciiTheme="minorHAnsi" w:hAnsiTheme="minorHAnsi" w:cstheme="minorHAnsi"/>
                <w:sz w:val="24"/>
                <w:szCs w:val="24"/>
              </w:rPr>
              <w:t>£1000</w:t>
            </w:r>
          </w:p>
        </w:tc>
        <w:tc>
          <w:tcPr>
            <w:tcW w:w="3423" w:type="dxa"/>
          </w:tcPr>
          <w:p w14:paraId="11F9B255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We have continued to be members of the partnership and have accessed their CPD and competitive sports calendar.</w:t>
            </w:r>
          </w:p>
          <w:p w14:paraId="333B26F2" w14:textId="77777777" w:rsidR="005A58D4" w:rsidRDefault="005A58D4" w:rsidP="005A58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A7DF75" w14:textId="7F51D100" w:rsidR="00C658FB" w:rsidRDefault="005A58D4" w:rsidP="005A58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 xml:space="preserve">Transport has enabled </w:t>
            </w:r>
            <w:proofErr w:type="spellStart"/>
            <w:r>
              <w:rPr>
                <w:rFonts w:ascii="Times New Roman"/>
                <w:sz w:val="24"/>
              </w:rPr>
              <w:t>chn</w:t>
            </w:r>
            <w:proofErr w:type="spellEnd"/>
            <w:r>
              <w:rPr>
                <w:rFonts w:ascii="Times New Roman"/>
                <w:sz w:val="24"/>
              </w:rPr>
              <w:t xml:space="preserve"> to access sports held centrally in Mansfield.  </w:t>
            </w:r>
          </w:p>
        </w:tc>
        <w:tc>
          <w:tcPr>
            <w:tcW w:w="3076" w:type="dxa"/>
          </w:tcPr>
          <w:p w14:paraId="3A347DC5" w14:textId="33E0C45A" w:rsidR="00C658FB" w:rsidRDefault="005A58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Continue with membership and pay for transport.</w:t>
            </w:r>
          </w:p>
        </w:tc>
      </w:tr>
    </w:tbl>
    <w:p w14:paraId="7A1CEF52" w14:textId="77777777" w:rsidR="00C658FB" w:rsidRDefault="00C658FB">
      <w:pPr>
        <w:pStyle w:val="BodyText"/>
        <w:rPr>
          <w:sz w:val="20"/>
        </w:rPr>
      </w:pPr>
    </w:p>
    <w:p w14:paraId="4316186C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26595AB7" w14:textId="77777777">
        <w:trPr>
          <w:trHeight w:val="463"/>
        </w:trPr>
        <w:tc>
          <w:tcPr>
            <w:tcW w:w="7660" w:type="dxa"/>
            <w:gridSpan w:val="2"/>
          </w:tcPr>
          <w:p w14:paraId="41B3B5F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35A71199" w14:textId="77777777">
        <w:trPr>
          <w:trHeight w:val="452"/>
        </w:trPr>
        <w:tc>
          <w:tcPr>
            <w:tcW w:w="1708" w:type="dxa"/>
          </w:tcPr>
          <w:p w14:paraId="4CF9F3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C117AF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5B3E858" w14:textId="77777777">
        <w:trPr>
          <w:trHeight w:val="432"/>
        </w:trPr>
        <w:tc>
          <w:tcPr>
            <w:tcW w:w="1708" w:type="dxa"/>
          </w:tcPr>
          <w:p w14:paraId="655AF97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E203C3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E3B0FB8" w14:textId="77777777">
        <w:trPr>
          <w:trHeight w:val="461"/>
        </w:trPr>
        <w:tc>
          <w:tcPr>
            <w:tcW w:w="1708" w:type="dxa"/>
          </w:tcPr>
          <w:p w14:paraId="41E55F4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785AC98" w14:textId="238D4E22" w:rsidR="00C658FB" w:rsidRDefault="005A58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Laura Patrick</w:t>
            </w:r>
          </w:p>
        </w:tc>
      </w:tr>
      <w:tr w:rsidR="00C658FB" w14:paraId="5855C0CD" w14:textId="77777777">
        <w:trPr>
          <w:trHeight w:val="451"/>
        </w:trPr>
        <w:tc>
          <w:tcPr>
            <w:tcW w:w="1708" w:type="dxa"/>
          </w:tcPr>
          <w:p w14:paraId="3AD6F12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2EDD01C" w14:textId="082C9C29" w:rsidR="00C658FB" w:rsidRDefault="005A58D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26.07.23</w:t>
            </w:r>
          </w:p>
        </w:tc>
      </w:tr>
      <w:tr w:rsidR="00C658FB" w14:paraId="7F927337" w14:textId="77777777">
        <w:trPr>
          <w:trHeight w:val="451"/>
        </w:trPr>
        <w:tc>
          <w:tcPr>
            <w:tcW w:w="1708" w:type="dxa"/>
          </w:tcPr>
          <w:p w14:paraId="6CD2514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5B845A8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D53001E" w14:textId="77777777">
        <w:trPr>
          <w:trHeight w:val="451"/>
        </w:trPr>
        <w:tc>
          <w:tcPr>
            <w:tcW w:w="1708" w:type="dxa"/>
          </w:tcPr>
          <w:p w14:paraId="305AF4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C5BEAF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43863AD" w14:textId="77777777" w:rsidR="00A06F20" w:rsidRDefault="00A06F20"/>
    <w:sectPr w:rsidR="00A06F20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FA78" w14:textId="77777777" w:rsidR="00A06F20" w:rsidRDefault="00D131A0">
      <w:r>
        <w:separator/>
      </w:r>
    </w:p>
  </w:endnote>
  <w:endnote w:type="continuationSeparator" w:id="0">
    <w:p w14:paraId="2AAE0C51" w14:textId="77777777" w:rsidR="00A06F20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04024" w14:textId="77777777" w:rsidR="00322700" w:rsidRDefault="003227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1574" w14:textId="77777777" w:rsidR="00322700" w:rsidRDefault="003227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6959" w14:textId="77777777" w:rsidR="00322700" w:rsidRDefault="0032270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F3E3" w14:textId="7A016C08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154FAC12" wp14:editId="2C88E7A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1B2B1B6E" wp14:editId="5FC7FBD0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22700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161444E3" wp14:editId="7126D68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31909D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322700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2A388A4" wp14:editId="7A697B4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F8FFF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322700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6BDBCB0" wp14:editId="0E15941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EDF73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DBCB0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6AEDF73A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2700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67FCA638" wp14:editId="3C8D0B6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34DC03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CA638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1334DC03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3DBD7" w14:textId="77777777" w:rsidR="00A06F20" w:rsidRDefault="00D131A0">
      <w:r>
        <w:separator/>
      </w:r>
    </w:p>
  </w:footnote>
  <w:footnote w:type="continuationSeparator" w:id="0">
    <w:p w14:paraId="1171A8DD" w14:textId="77777777" w:rsidR="00A06F20" w:rsidRDefault="00D13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B235" w14:textId="77777777" w:rsidR="00322700" w:rsidRDefault="003227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F38F" w14:textId="77777777" w:rsidR="00322700" w:rsidRDefault="003227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C41F8" w14:textId="77777777" w:rsidR="00322700" w:rsidRDefault="00322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5035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161D51"/>
    <w:rsid w:val="0018340E"/>
    <w:rsid w:val="00322700"/>
    <w:rsid w:val="00364BBE"/>
    <w:rsid w:val="00383798"/>
    <w:rsid w:val="00385F3C"/>
    <w:rsid w:val="005A58D4"/>
    <w:rsid w:val="005F63A2"/>
    <w:rsid w:val="00622553"/>
    <w:rsid w:val="0062718F"/>
    <w:rsid w:val="00895160"/>
    <w:rsid w:val="00903830"/>
    <w:rsid w:val="00A06F20"/>
    <w:rsid w:val="00B5266C"/>
    <w:rsid w:val="00C658FB"/>
    <w:rsid w:val="00D131A0"/>
    <w:rsid w:val="00E1164F"/>
    <w:rsid w:val="00E54736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DCDA0B1"/>
  <w15:docId w15:val="{B3A19221-80FC-4B6C-B53D-37F2FB33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227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700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227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700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Laura Patrick</cp:lastModifiedBy>
  <cp:revision>2</cp:revision>
  <dcterms:created xsi:type="dcterms:W3CDTF">2023-09-08T10:46:00Z</dcterms:created>
  <dcterms:modified xsi:type="dcterms:W3CDTF">2023-09-08T10:46:00Z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