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683D9" w14:textId="77777777" w:rsidR="00B30676" w:rsidRDefault="00FE0565">
      <w:pPr>
        <w:pStyle w:val="BodyText"/>
        <w:ind w:left="3378"/>
        <w:rPr>
          <w:rFonts w:ascii="Times New Roman"/>
          <w:sz w:val="20"/>
        </w:rPr>
      </w:pPr>
      <w:r>
        <w:rPr>
          <w:rFonts w:ascii="Times New Roman"/>
          <w:noProof/>
          <w:sz w:val="20"/>
        </w:rPr>
        <w:drawing>
          <wp:inline distT="0" distB="0" distL="0" distR="0" wp14:anchorId="082B879B" wp14:editId="08FDF4AB">
            <wp:extent cx="2693581" cy="244421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693581" cy="2444210"/>
                    </a:xfrm>
                    <a:prstGeom prst="rect">
                      <a:avLst/>
                    </a:prstGeom>
                  </pic:spPr>
                </pic:pic>
              </a:graphicData>
            </a:graphic>
          </wp:inline>
        </w:drawing>
      </w:r>
    </w:p>
    <w:p w14:paraId="428D1704" w14:textId="77777777" w:rsidR="00B30676" w:rsidRDefault="00B30676">
      <w:pPr>
        <w:pStyle w:val="BodyText"/>
        <w:spacing w:before="7"/>
        <w:ind w:left="0"/>
        <w:rPr>
          <w:rFonts w:ascii="Times New Roman"/>
          <w:sz w:val="14"/>
        </w:rPr>
      </w:pPr>
    </w:p>
    <w:p w14:paraId="39B8BF9B" w14:textId="77777777" w:rsidR="00B30676" w:rsidRDefault="00FE0565">
      <w:pPr>
        <w:spacing w:before="85" w:line="372" w:lineRule="auto"/>
        <w:ind w:left="939" w:right="943"/>
        <w:jc w:val="center"/>
        <w:rPr>
          <w:sz w:val="44"/>
        </w:rPr>
      </w:pPr>
      <w:r>
        <w:rPr>
          <w:color w:val="6F2F9F"/>
          <w:sz w:val="44"/>
        </w:rPr>
        <w:t>The</w:t>
      </w:r>
      <w:r>
        <w:rPr>
          <w:color w:val="6F2F9F"/>
          <w:spacing w:val="-9"/>
          <w:sz w:val="44"/>
        </w:rPr>
        <w:t xml:space="preserve"> </w:t>
      </w:r>
      <w:r>
        <w:rPr>
          <w:color w:val="6F2F9F"/>
          <w:sz w:val="44"/>
        </w:rPr>
        <w:t>Welbeck</w:t>
      </w:r>
      <w:r>
        <w:rPr>
          <w:color w:val="6F2F9F"/>
          <w:spacing w:val="-11"/>
          <w:sz w:val="44"/>
        </w:rPr>
        <w:t xml:space="preserve"> </w:t>
      </w:r>
      <w:r>
        <w:rPr>
          <w:color w:val="6F2F9F"/>
          <w:sz w:val="44"/>
        </w:rPr>
        <w:t>Federation</w:t>
      </w:r>
      <w:r>
        <w:rPr>
          <w:color w:val="6F2F9F"/>
          <w:spacing w:val="-11"/>
          <w:sz w:val="44"/>
        </w:rPr>
        <w:t xml:space="preserve"> </w:t>
      </w:r>
      <w:r>
        <w:rPr>
          <w:color w:val="6F2F9F"/>
          <w:sz w:val="44"/>
        </w:rPr>
        <w:t>of</w:t>
      </w:r>
      <w:r>
        <w:rPr>
          <w:color w:val="6F2F9F"/>
          <w:spacing w:val="-11"/>
          <w:sz w:val="44"/>
        </w:rPr>
        <w:t xml:space="preserve"> </w:t>
      </w:r>
      <w:r>
        <w:rPr>
          <w:color w:val="6F2F9F"/>
          <w:sz w:val="44"/>
        </w:rPr>
        <w:t xml:space="preserve">Schools </w:t>
      </w:r>
      <w:r>
        <w:rPr>
          <w:color w:val="6F2F9F"/>
          <w:spacing w:val="-2"/>
          <w:sz w:val="44"/>
        </w:rPr>
        <w:t>Prospectus</w:t>
      </w:r>
    </w:p>
    <w:p w14:paraId="7F9B7E43" w14:textId="77777777" w:rsidR="00B30676" w:rsidRDefault="00FE0565">
      <w:pPr>
        <w:pStyle w:val="Title"/>
        <w:spacing w:line="362" w:lineRule="auto"/>
      </w:pPr>
      <w:proofErr w:type="spellStart"/>
      <w:r>
        <w:rPr>
          <w:color w:val="FF0000"/>
        </w:rPr>
        <w:t>Netherfield</w:t>
      </w:r>
      <w:proofErr w:type="spellEnd"/>
      <w:r>
        <w:rPr>
          <w:color w:val="FF0000"/>
          <w:spacing w:val="-7"/>
        </w:rPr>
        <w:t xml:space="preserve"> </w:t>
      </w:r>
      <w:r>
        <w:rPr>
          <w:color w:val="FF0000"/>
        </w:rPr>
        <w:t>Infant</w:t>
      </w:r>
      <w:r>
        <w:rPr>
          <w:color w:val="FF0000"/>
          <w:spacing w:val="-8"/>
        </w:rPr>
        <w:t xml:space="preserve"> </w:t>
      </w:r>
      <w:r>
        <w:rPr>
          <w:color w:val="FF0000"/>
        </w:rPr>
        <w:t>&amp;</w:t>
      </w:r>
      <w:r>
        <w:rPr>
          <w:color w:val="FF0000"/>
          <w:spacing w:val="-7"/>
        </w:rPr>
        <w:t xml:space="preserve"> </w:t>
      </w:r>
      <w:r>
        <w:rPr>
          <w:color w:val="FF0000"/>
        </w:rPr>
        <w:t>Nursery</w:t>
      </w:r>
      <w:r>
        <w:rPr>
          <w:color w:val="FF0000"/>
          <w:spacing w:val="-7"/>
        </w:rPr>
        <w:t xml:space="preserve"> </w:t>
      </w:r>
      <w:r>
        <w:rPr>
          <w:color w:val="FF0000"/>
        </w:rPr>
        <w:t>School</w:t>
      </w:r>
      <w:r>
        <w:rPr>
          <w:color w:val="FF0000"/>
          <w:spacing w:val="-6"/>
        </w:rPr>
        <w:t xml:space="preserve"> </w:t>
      </w:r>
      <w:r>
        <w:rPr>
          <w:color w:val="FF0000"/>
        </w:rPr>
        <w:t xml:space="preserve">and </w:t>
      </w:r>
      <w:r>
        <w:rPr>
          <w:color w:val="538DD3"/>
        </w:rPr>
        <w:t>Eastlands Junior School</w:t>
      </w:r>
    </w:p>
    <w:p w14:paraId="0B47D232" w14:textId="77777777" w:rsidR="00B30676" w:rsidRDefault="00FE0565">
      <w:pPr>
        <w:spacing w:line="468" w:lineRule="auto"/>
        <w:ind w:left="4001" w:right="3933" w:firstLine="1048"/>
      </w:pPr>
      <w:r>
        <w:rPr>
          <w:spacing w:val="-2"/>
        </w:rPr>
        <w:t>Address</w:t>
      </w:r>
      <w:r>
        <w:rPr>
          <w:spacing w:val="80"/>
        </w:rPr>
        <w:t xml:space="preserve"> </w:t>
      </w:r>
      <w:proofErr w:type="spellStart"/>
      <w:r>
        <w:t>Netherfield</w:t>
      </w:r>
      <w:proofErr w:type="spellEnd"/>
      <w:r>
        <w:rPr>
          <w:spacing w:val="-12"/>
        </w:rPr>
        <w:t xml:space="preserve"> </w:t>
      </w:r>
      <w:r>
        <w:t>Lane,</w:t>
      </w:r>
      <w:r>
        <w:rPr>
          <w:spacing w:val="-13"/>
        </w:rPr>
        <w:t xml:space="preserve"> </w:t>
      </w:r>
      <w:r>
        <w:t>Meden</w:t>
      </w:r>
      <w:r>
        <w:rPr>
          <w:spacing w:val="-12"/>
        </w:rPr>
        <w:t xml:space="preserve"> </w:t>
      </w:r>
      <w:r>
        <w:t>Vale,</w:t>
      </w:r>
    </w:p>
    <w:p w14:paraId="5D577365" w14:textId="77777777" w:rsidR="00B30676" w:rsidRDefault="00FE0565">
      <w:pPr>
        <w:spacing w:line="465" w:lineRule="auto"/>
        <w:ind w:left="3564" w:right="3561"/>
        <w:jc w:val="center"/>
      </w:pPr>
      <w:r>
        <w:t>Mansfield,</w:t>
      </w:r>
      <w:r>
        <w:rPr>
          <w:spacing w:val="-11"/>
        </w:rPr>
        <w:t xml:space="preserve"> </w:t>
      </w:r>
      <w:r>
        <w:t>Nottinghamshire</w:t>
      </w:r>
      <w:r>
        <w:rPr>
          <w:spacing w:val="-11"/>
        </w:rPr>
        <w:t xml:space="preserve"> </w:t>
      </w:r>
      <w:r>
        <w:t>NG20</w:t>
      </w:r>
      <w:r>
        <w:rPr>
          <w:spacing w:val="-13"/>
        </w:rPr>
        <w:t xml:space="preserve"> </w:t>
      </w:r>
      <w:r>
        <w:t xml:space="preserve">9PA </w:t>
      </w:r>
      <w:r>
        <w:rPr>
          <w:spacing w:val="-2"/>
        </w:rPr>
        <w:t>Telephone</w:t>
      </w:r>
    </w:p>
    <w:p w14:paraId="7EF2E279" w14:textId="77777777" w:rsidR="00B30676" w:rsidRDefault="00FE0565">
      <w:pPr>
        <w:ind w:left="943" w:right="943"/>
        <w:jc w:val="center"/>
      </w:pPr>
      <w:proofErr w:type="spellStart"/>
      <w:r>
        <w:t>Netherfield</w:t>
      </w:r>
      <w:proofErr w:type="spellEnd"/>
      <w:r>
        <w:rPr>
          <w:spacing w:val="-8"/>
        </w:rPr>
        <w:t xml:space="preserve"> </w:t>
      </w:r>
      <w:r>
        <w:t>(01623)</w:t>
      </w:r>
      <w:r>
        <w:rPr>
          <w:spacing w:val="-7"/>
        </w:rPr>
        <w:t xml:space="preserve"> </w:t>
      </w:r>
      <w:r>
        <w:rPr>
          <w:spacing w:val="-2"/>
        </w:rPr>
        <w:t>842683</w:t>
      </w:r>
    </w:p>
    <w:p w14:paraId="46E734AB" w14:textId="77777777" w:rsidR="00B30676" w:rsidRDefault="00B30676">
      <w:pPr>
        <w:pStyle w:val="BodyText"/>
        <w:spacing w:before="4"/>
        <w:ind w:left="0"/>
        <w:rPr>
          <w:sz w:val="20"/>
        </w:rPr>
      </w:pPr>
    </w:p>
    <w:p w14:paraId="2EDC4F93" w14:textId="77777777" w:rsidR="00B30676" w:rsidRDefault="00FE0565">
      <w:pPr>
        <w:spacing w:line="458" w:lineRule="auto"/>
        <w:ind w:left="3643" w:right="3640" w:hanging="2"/>
        <w:jc w:val="center"/>
        <w:rPr>
          <w:sz w:val="24"/>
        </w:rPr>
      </w:pPr>
      <w:r>
        <w:t>Eastlands</w:t>
      </w:r>
      <w:r>
        <w:rPr>
          <w:spacing w:val="40"/>
        </w:rPr>
        <w:t xml:space="preserve"> </w:t>
      </w:r>
      <w:r>
        <w:t>(01623)</w:t>
      </w:r>
      <w:r>
        <w:rPr>
          <w:spacing w:val="40"/>
        </w:rPr>
        <w:t xml:space="preserve"> </w:t>
      </w:r>
      <w:r>
        <w:t xml:space="preserve">842257 </w:t>
      </w:r>
      <w:hyperlink r:id="rId8">
        <w:r>
          <w:rPr>
            <w:spacing w:val="-2"/>
            <w:sz w:val="24"/>
          </w:rPr>
          <w:t>office@netherfield-inf.notts.sch.uk</w:t>
        </w:r>
      </w:hyperlink>
      <w:r>
        <w:rPr>
          <w:spacing w:val="-2"/>
          <w:sz w:val="24"/>
        </w:rPr>
        <w:t xml:space="preserve"> </w:t>
      </w:r>
      <w:hyperlink r:id="rId9">
        <w:r>
          <w:rPr>
            <w:spacing w:val="-2"/>
            <w:sz w:val="24"/>
          </w:rPr>
          <w:t>office@eastlands.notts.sch.uk</w:t>
        </w:r>
      </w:hyperlink>
    </w:p>
    <w:p w14:paraId="54E590DE" w14:textId="13091A0D" w:rsidR="00B30676" w:rsidRDefault="00FE0565">
      <w:pPr>
        <w:pStyle w:val="BodyText"/>
        <w:spacing w:line="451" w:lineRule="auto"/>
        <w:ind w:left="3919" w:right="3916" w:hanging="1"/>
        <w:jc w:val="center"/>
      </w:pPr>
      <w:r>
        <w:rPr>
          <w:color w:val="6F2F9F"/>
        </w:rPr>
        <w:t xml:space="preserve">Co-Executive Headteachers </w:t>
      </w:r>
      <w:proofErr w:type="spellStart"/>
      <w:r>
        <w:t>Mrs</w:t>
      </w:r>
      <w:proofErr w:type="spellEnd"/>
      <w:r>
        <w:rPr>
          <w:spacing w:val="-9"/>
        </w:rPr>
        <w:t xml:space="preserve"> </w:t>
      </w:r>
      <w:r>
        <w:t>J</w:t>
      </w:r>
      <w:r>
        <w:rPr>
          <w:spacing w:val="-9"/>
        </w:rPr>
        <w:t xml:space="preserve"> </w:t>
      </w:r>
      <w:r>
        <w:t>Rischer/</w:t>
      </w:r>
      <w:proofErr w:type="spellStart"/>
      <w:r>
        <w:t>Mrs</w:t>
      </w:r>
      <w:proofErr w:type="spellEnd"/>
      <w:r>
        <w:rPr>
          <w:spacing w:val="-9"/>
        </w:rPr>
        <w:t xml:space="preserve"> </w:t>
      </w:r>
      <w:r w:rsidR="00B14BE1">
        <w:t xml:space="preserve">J Scott   </w:t>
      </w:r>
      <w:r>
        <w:rPr>
          <w:color w:val="6F2F9F"/>
        </w:rPr>
        <w:t>Head of Schools</w:t>
      </w:r>
    </w:p>
    <w:p w14:paraId="05F38605" w14:textId="2AEB390B" w:rsidR="00B30676" w:rsidRDefault="00FE0565">
      <w:pPr>
        <w:pStyle w:val="BodyText"/>
        <w:spacing w:line="451" w:lineRule="auto"/>
        <w:ind w:left="4140" w:right="4124" w:firstLine="532"/>
      </w:pPr>
      <w:proofErr w:type="spellStart"/>
      <w:r>
        <w:t>Mrs</w:t>
      </w:r>
      <w:proofErr w:type="spellEnd"/>
      <w:r>
        <w:t xml:space="preserve"> </w:t>
      </w:r>
      <w:r w:rsidR="00B14BE1">
        <w:t xml:space="preserve">L Jordan   </w:t>
      </w:r>
      <w:r>
        <w:t xml:space="preserve"> </w:t>
      </w:r>
      <w:r>
        <w:rPr>
          <w:color w:val="6F2F9F"/>
        </w:rPr>
        <w:t>Chair</w:t>
      </w:r>
      <w:r>
        <w:rPr>
          <w:color w:val="6F2F9F"/>
          <w:spacing w:val="-14"/>
        </w:rPr>
        <w:t xml:space="preserve"> </w:t>
      </w:r>
      <w:r>
        <w:rPr>
          <w:color w:val="6F2F9F"/>
        </w:rPr>
        <w:t>of</w:t>
      </w:r>
      <w:r>
        <w:rPr>
          <w:color w:val="6F2F9F"/>
          <w:spacing w:val="-10"/>
        </w:rPr>
        <w:t xml:space="preserve"> </w:t>
      </w:r>
      <w:r>
        <w:rPr>
          <w:color w:val="6F2F9F"/>
        </w:rPr>
        <w:t>Governing</w:t>
      </w:r>
      <w:r>
        <w:rPr>
          <w:color w:val="6F2F9F"/>
          <w:spacing w:val="-12"/>
        </w:rPr>
        <w:t xml:space="preserve"> </w:t>
      </w:r>
      <w:r>
        <w:rPr>
          <w:color w:val="6F2F9F"/>
        </w:rPr>
        <w:t>Body</w:t>
      </w:r>
    </w:p>
    <w:p w14:paraId="6A691A79" w14:textId="7EBD1396" w:rsidR="00B30676" w:rsidRDefault="00FE0565">
      <w:pPr>
        <w:pStyle w:val="BodyText"/>
        <w:spacing w:line="273" w:lineRule="exact"/>
        <w:ind w:left="943" w:right="940"/>
        <w:jc w:val="center"/>
      </w:pPr>
      <w:proofErr w:type="spellStart"/>
      <w:r>
        <w:t>Mr</w:t>
      </w:r>
      <w:proofErr w:type="spellEnd"/>
      <w:r w:rsidR="00B14BE1">
        <w:t xml:space="preserve"> S Aubignac</w:t>
      </w:r>
    </w:p>
    <w:p w14:paraId="5D2977AF" w14:textId="77777777" w:rsidR="00B30676" w:rsidRDefault="00B30676">
      <w:pPr>
        <w:spacing w:line="273" w:lineRule="exact"/>
        <w:jc w:val="center"/>
        <w:sectPr w:rsidR="00B30676">
          <w:footerReference w:type="default" r:id="rId10"/>
          <w:type w:val="continuous"/>
          <w:pgSz w:w="11910" w:h="16840"/>
          <w:pgMar w:top="700" w:right="500" w:bottom="1680" w:left="500" w:header="0" w:footer="1480" w:gutter="0"/>
          <w:pgNumType w:start="1"/>
          <w:cols w:space="720"/>
        </w:sectPr>
      </w:pPr>
    </w:p>
    <w:p w14:paraId="1AE16BB6" w14:textId="77777777" w:rsidR="00B30676" w:rsidRDefault="00FE0565">
      <w:pPr>
        <w:pStyle w:val="BodyText"/>
        <w:spacing w:before="68"/>
      </w:pPr>
      <w:r>
        <w:lastRenderedPageBreak/>
        <w:t>Dear</w:t>
      </w:r>
      <w:r>
        <w:rPr>
          <w:spacing w:val="-8"/>
        </w:rPr>
        <w:t xml:space="preserve"> </w:t>
      </w:r>
      <w:r>
        <w:t>Parents</w:t>
      </w:r>
      <w:r>
        <w:rPr>
          <w:spacing w:val="-7"/>
        </w:rPr>
        <w:t xml:space="preserve"> </w:t>
      </w:r>
      <w:r>
        <w:t>and</w:t>
      </w:r>
      <w:r>
        <w:rPr>
          <w:spacing w:val="-8"/>
        </w:rPr>
        <w:t xml:space="preserve"> </w:t>
      </w:r>
      <w:r>
        <w:rPr>
          <w:spacing w:val="-2"/>
        </w:rPr>
        <w:t>Carers,</w:t>
      </w:r>
    </w:p>
    <w:p w14:paraId="54EDF79D" w14:textId="77777777" w:rsidR="00B30676" w:rsidRDefault="00B30676">
      <w:pPr>
        <w:pStyle w:val="BodyText"/>
        <w:ind w:left="0"/>
      </w:pPr>
    </w:p>
    <w:p w14:paraId="48411B59" w14:textId="77777777" w:rsidR="00B30676" w:rsidRDefault="00FE0565">
      <w:pPr>
        <w:pStyle w:val="BodyText"/>
        <w:spacing w:before="1"/>
        <w:ind w:right="277"/>
      </w:pPr>
      <w:r>
        <w:t>Welcome</w:t>
      </w:r>
      <w:r>
        <w:rPr>
          <w:spacing w:val="-1"/>
        </w:rPr>
        <w:t xml:space="preserve"> </w:t>
      </w:r>
      <w:r>
        <w:t>to The</w:t>
      </w:r>
      <w:r>
        <w:rPr>
          <w:spacing w:val="-5"/>
        </w:rPr>
        <w:t xml:space="preserve"> </w:t>
      </w:r>
      <w:r>
        <w:t>Welbeck Federation</w:t>
      </w:r>
      <w:r>
        <w:rPr>
          <w:spacing w:val="-1"/>
        </w:rPr>
        <w:t xml:space="preserve"> </w:t>
      </w:r>
      <w:r>
        <w:t xml:space="preserve">of Schools. </w:t>
      </w:r>
      <w:proofErr w:type="spellStart"/>
      <w:r>
        <w:t>Netherfield</w:t>
      </w:r>
      <w:proofErr w:type="spellEnd"/>
      <w:r>
        <w:rPr>
          <w:spacing w:val="-1"/>
        </w:rPr>
        <w:t xml:space="preserve"> </w:t>
      </w:r>
      <w:r>
        <w:t>Infant</w:t>
      </w:r>
      <w:r>
        <w:rPr>
          <w:spacing w:val="-1"/>
        </w:rPr>
        <w:t xml:space="preserve"> </w:t>
      </w:r>
      <w:r>
        <w:t>School and Nursery work very closely with Eastlands Junior School to provide your child with the best possible education. This means that leadership is shared across the two schools and that all staff work together to make sure</w:t>
      </w:r>
      <w:r>
        <w:rPr>
          <w:spacing w:val="-2"/>
        </w:rPr>
        <w:t xml:space="preserve"> </w:t>
      </w:r>
      <w:r>
        <w:t>that</w:t>
      </w:r>
      <w:r>
        <w:rPr>
          <w:spacing w:val="-2"/>
        </w:rPr>
        <w:t xml:space="preserve"> </w:t>
      </w:r>
      <w:r>
        <w:t>our</w:t>
      </w:r>
      <w:r>
        <w:rPr>
          <w:spacing w:val="-2"/>
        </w:rPr>
        <w:t xml:space="preserve"> </w:t>
      </w:r>
      <w:r>
        <w:t>children</w:t>
      </w:r>
      <w:r>
        <w:rPr>
          <w:spacing w:val="-3"/>
        </w:rPr>
        <w:t xml:space="preserve"> </w:t>
      </w:r>
      <w:r>
        <w:t>fulfil</w:t>
      </w:r>
      <w:r>
        <w:rPr>
          <w:spacing w:val="-3"/>
        </w:rPr>
        <w:t xml:space="preserve"> </w:t>
      </w:r>
      <w:r>
        <w:t>their</w:t>
      </w:r>
      <w:r>
        <w:rPr>
          <w:spacing w:val="-4"/>
        </w:rPr>
        <w:t xml:space="preserve"> </w:t>
      </w:r>
      <w:r>
        <w:t>potential;</w:t>
      </w:r>
      <w:r>
        <w:rPr>
          <w:spacing w:val="-4"/>
        </w:rPr>
        <w:t xml:space="preserve"> </w:t>
      </w:r>
      <w:r>
        <w:t>from</w:t>
      </w:r>
      <w:r>
        <w:rPr>
          <w:spacing w:val="-1"/>
        </w:rPr>
        <w:t xml:space="preserve"> </w:t>
      </w:r>
      <w:r>
        <w:t>starting</w:t>
      </w:r>
      <w:r>
        <w:rPr>
          <w:spacing w:val="-4"/>
        </w:rPr>
        <w:t xml:space="preserve"> </w:t>
      </w:r>
      <w:r>
        <w:t>at</w:t>
      </w:r>
      <w:r>
        <w:rPr>
          <w:spacing w:val="-2"/>
        </w:rPr>
        <w:t xml:space="preserve"> </w:t>
      </w:r>
      <w:r>
        <w:t>two</w:t>
      </w:r>
      <w:r>
        <w:rPr>
          <w:spacing w:val="-2"/>
        </w:rPr>
        <w:t xml:space="preserve"> </w:t>
      </w:r>
      <w:r>
        <w:t>years</w:t>
      </w:r>
      <w:r>
        <w:rPr>
          <w:spacing w:val="-2"/>
        </w:rPr>
        <w:t xml:space="preserve"> </w:t>
      </w:r>
      <w:r>
        <w:t>old</w:t>
      </w:r>
      <w:r>
        <w:rPr>
          <w:spacing w:val="-2"/>
        </w:rPr>
        <w:t xml:space="preserve"> </w:t>
      </w:r>
      <w:r>
        <w:t>or</w:t>
      </w:r>
      <w:r>
        <w:rPr>
          <w:spacing w:val="-2"/>
        </w:rPr>
        <w:t xml:space="preserve"> </w:t>
      </w:r>
      <w:r>
        <w:t>in</w:t>
      </w:r>
      <w:r>
        <w:rPr>
          <w:spacing w:val="-5"/>
        </w:rPr>
        <w:t xml:space="preserve"> </w:t>
      </w:r>
      <w:r>
        <w:t>the</w:t>
      </w:r>
      <w:r>
        <w:rPr>
          <w:spacing w:val="-2"/>
        </w:rPr>
        <w:t xml:space="preserve"> </w:t>
      </w:r>
      <w:r>
        <w:t>Nursery,</w:t>
      </w:r>
      <w:r>
        <w:rPr>
          <w:spacing w:val="-2"/>
        </w:rPr>
        <w:t xml:space="preserve"> </w:t>
      </w:r>
      <w:r>
        <w:t>until</w:t>
      </w:r>
      <w:r>
        <w:rPr>
          <w:spacing w:val="-2"/>
        </w:rPr>
        <w:t xml:space="preserve"> </w:t>
      </w:r>
      <w:r>
        <w:t>they leave at the end of Year 6.</w:t>
      </w:r>
    </w:p>
    <w:p w14:paraId="04C312F5" w14:textId="77777777" w:rsidR="00B30676" w:rsidRDefault="00B30676">
      <w:pPr>
        <w:pStyle w:val="BodyText"/>
        <w:ind w:left="0"/>
      </w:pPr>
    </w:p>
    <w:p w14:paraId="4ABAEA84" w14:textId="77777777" w:rsidR="00B30676" w:rsidRDefault="00FE0565">
      <w:pPr>
        <w:pStyle w:val="BodyText"/>
      </w:pPr>
      <w:r>
        <w:t>All</w:t>
      </w:r>
      <w:r>
        <w:rPr>
          <w:spacing w:val="-5"/>
        </w:rPr>
        <w:t xml:space="preserve"> </w:t>
      </w:r>
      <w:r>
        <w:t>staff</w:t>
      </w:r>
      <w:r>
        <w:rPr>
          <w:spacing w:val="-1"/>
        </w:rPr>
        <w:t xml:space="preserve"> </w:t>
      </w:r>
      <w:r>
        <w:t>members</w:t>
      </w:r>
      <w:r>
        <w:rPr>
          <w:spacing w:val="-1"/>
        </w:rPr>
        <w:t xml:space="preserve"> </w:t>
      </w:r>
      <w:r>
        <w:t>will work</w:t>
      </w:r>
      <w:r>
        <w:rPr>
          <w:spacing w:val="-2"/>
        </w:rPr>
        <w:t xml:space="preserve"> </w:t>
      </w:r>
      <w:r>
        <w:t>closely</w:t>
      </w:r>
      <w:r>
        <w:rPr>
          <w:spacing w:val="-1"/>
        </w:rPr>
        <w:t xml:space="preserve"> </w:t>
      </w:r>
      <w:r>
        <w:t>with</w:t>
      </w:r>
      <w:r>
        <w:rPr>
          <w:spacing w:val="-2"/>
        </w:rPr>
        <w:t xml:space="preserve"> </w:t>
      </w:r>
      <w:r>
        <w:t>you</w:t>
      </w:r>
      <w:r>
        <w:rPr>
          <w:spacing w:val="-1"/>
        </w:rPr>
        <w:t xml:space="preserve"> </w:t>
      </w:r>
      <w:r>
        <w:t>and</w:t>
      </w:r>
      <w:r>
        <w:rPr>
          <w:spacing w:val="-2"/>
        </w:rPr>
        <w:t xml:space="preserve"> </w:t>
      </w:r>
      <w:r>
        <w:t>the</w:t>
      </w:r>
      <w:r>
        <w:rPr>
          <w:spacing w:val="-2"/>
        </w:rPr>
        <w:t xml:space="preserve"> </w:t>
      </w:r>
      <w:r>
        <w:t>local</w:t>
      </w:r>
      <w:r>
        <w:rPr>
          <w:spacing w:val="-2"/>
        </w:rPr>
        <w:t xml:space="preserve"> </w:t>
      </w:r>
      <w:r>
        <w:t>community</w:t>
      </w:r>
      <w:r>
        <w:rPr>
          <w:spacing w:val="-5"/>
        </w:rPr>
        <w:t xml:space="preserve"> </w:t>
      </w:r>
      <w:r>
        <w:t>to</w:t>
      </w:r>
      <w:r>
        <w:rPr>
          <w:spacing w:val="-1"/>
        </w:rPr>
        <w:t xml:space="preserve"> </w:t>
      </w:r>
      <w:r>
        <w:t>ensure</w:t>
      </w:r>
      <w:r>
        <w:rPr>
          <w:spacing w:val="-4"/>
        </w:rPr>
        <w:t xml:space="preserve"> </w:t>
      </w:r>
      <w:r>
        <w:t>a</w:t>
      </w:r>
      <w:r>
        <w:rPr>
          <w:spacing w:val="-1"/>
        </w:rPr>
        <w:t xml:space="preserve"> </w:t>
      </w:r>
      <w:r>
        <w:rPr>
          <w:spacing w:val="-2"/>
        </w:rPr>
        <w:t>strong</w:t>
      </w:r>
    </w:p>
    <w:p w14:paraId="7FC3958D" w14:textId="77777777" w:rsidR="00B30676" w:rsidRDefault="00FE0565">
      <w:pPr>
        <w:pStyle w:val="BodyText"/>
        <w:ind w:right="277"/>
      </w:pPr>
      <w:proofErr w:type="gramStart"/>
      <w:r>
        <w:t>family</w:t>
      </w:r>
      <w:proofErr w:type="gramEnd"/>
      <w:r>
        <w:rPr>
          <w:spacing w:val="-2"/>
        </w:rPr>
        <w:t xml:space="preserve"> </w:t>
      </w:r>
      <w:r>
        <w:t>feeling</w:t>
      </w:r>
      <w:r>
        <w:rPr>
          <w:spacing w:val="-3"/>
        </w:rPr>
        <w:t xml:space="preserve"> </w:t>
      </w:r>
      <w:r>
        <w:t>is</w:t>
      </w:r>
      <w:r>
        <w:rPr>
          <w:spacing w:val="-2"/>
        </w:rPr>
        <w:t xml:space="preserve"> </w:t>
      </w:r>
      <w:r>
        <w:t>at</w:t>
      </w:r>
      <w:r>
        <w:rPr>
          <w:spacing w:val="-3"/>
        </w:rPr>
        <w:t xml:space="preserve"> </w:t>
      </w:r>
      <w:r>
        <w:t>the</w:t>
      </w:r>
      <w:r>
        <w:rPr>
          <w:spacing w:val="-5"/>
        </w:rPr>
        <w:t xml:space="preserve"> </w:t>
      </w:r>
      <w:r>
        <w:t>heart</w:t>
      </w:r>
      <w:r>
        <w:rPr>
          <w:spacing w:val="-4"/>
        </w:rPr>
        <w:t xml:space="preserve"> </w:t>
      </w:r>
      <w:r>
        <w:t>of all</w:t>
      </w:r>
      <w:r>
        <w:rPr>
          <w:spacing w:val="-2"/>
        </w:rPr>
        <w:t xml:space="preserve"> </w:t>
      </w:r>
      <w:r>
        <w:t>the</w:t>
      </w:r>
      <w:r>
        <w:rPr>
          <w:spacing w:val="-1"/>
        </w:rPr>
        <w:t xml:space="preserve"> </w:t>
      </w:r>
      <w:r>
        <w:t>work that</w:t>
      </w:r>
      <w:r>
        <w:rPr>
          <w:spacing w:val="-1"/>
        </w:rPr>
        <w:t xml:space="preserve"> </w:t>
      </w:r>
      <w:r>
        <w:t>we</w:t>
      </w:r>
      <w:r>
        <w:rPr>
          <w:spacing w:val="-2"/>
        </w:rPr>
        <w:t xml:space="preserve"> </w:t>
      </w:r>
      <w:proofErr w:type="gramStart"/>
      <w:r>
        <w:t>do</w:t>
      </w:r>
      <w:proofErr w:type="gramEnd"/>
      <w:r>
        <w:rPr>
          <w:spacing w:val="-3"/>
        </w:rPr>
        <w:t xml:space="preserve"> </w:t>
      </w:r>
      <w:r>
        <w:t>and</w:t>
      </w:r>
      <w:r>
        <w:rPr>
          <w:spacing w:val="-3"/>
        </w:rPr>
        <w:t xml:space="preserve"> </w:t>
      </w:r>
      <w:r>
        <w:t>we hope</w:t>
      </w:r>
      <w:r>
        <w:rPr>
          <w:spacing w:val="-5"/>
        </w:rPr>
        <w:t xml:space="preserve"> </w:t>
      </w:r>
      <w:r>
        <w:t>you feel</w:t>
      </w:r>
      <w:r>
        <w:rPr>
          <w:spacing w:val="-2"/>
        </w:rPr>
        <w:t xml:space="preserve"> </w:t>
      </w:r>
      <w:r>
        <w:t>confident</w:t>
      </w:r>
      <w:r>
        <w:rPr>
          <w:spacing w:val="-1"/>
        </w:rPr>
        <w:t xml:space="preserve"> </w:t>
      </w:r>
      <w:r>
        <w:t>that</w:t>
      </w:r>
      <w:r>
        <w:rPr>
          <w:spacing w:val="-5"/>
        </w:rPr>
        <w:t xml:space="preserve"> </w:t>
      </w:r>
      <w:r>
        <w:t>your child will be happy and successful in our care.</w:t>
      </w:r>
    </w:p>
    <w:p w14:paraId="0D4D4CFE" w14:textId="77777777" w:rsidR="00B30676" w:rsidRDefault="00B30676">
      <w:pPr>
        <w:pStyle w:val="BodyText"/>
        <w:spacing w:before="9"/>
        <w:ind w:left="0"/>
        <w:rPr>
          <w:sz w:val="23"/>
        </w:rPr>
      </w:pPr>
    </w:p>
    <w:p w14:paraId="698F6F08" w14:textId="77777777" w:rsidR="00B30676" w:rsidRDefault="00FE0565">
      <w:pPr>
        <w:pStyle w:val="BodyText"/>
      </w:pPr>
      <w:r>
        <w:t>It</w:t>
      </w:r>
      <w:r>
        <w:rPr>
          <w:spacing w:val="-2"/>
        </w:rPr>
        <w:t xml:space="preserve"> </w:t>
      </w:r>
      <w:r>
        <w:t>is</w:t>
      </w:r>
      <w:r>
        <w:rPr>
          <w:spacing w:val="-3"/>
        </w:rPr>
        <w:t xml:space="preserve"> </w:t>
      </w:r>
      <w:r>
        <w:t>very</w:t>
      </w:r>
      <w:r>
        <w:rPr>
          <w:spacing w:val="-6"/>
        </w:rPr>
        <w:t xml:space="preserve"> </w:t>
      </w:r>
      <w:r>
        <w:t>important</w:t>
      </w:r>
      <w:r>
        <w:rPr>
          <w:spacing w:val="-2"/>
        </w:rPr>
        <w:t xml:space="preserve"> </w:t>
      </w:r>
      <w:r>
        <w:t>to</w:t>
      </w:r>
      <w:r>
        <w:rPr>
          <w:spacing w:val="-2"/>
        </w:rPr>
        <w:t xml:space="preserve"> </w:t>
      </w:r>
      <w:r>
        <w:t>us</w:t>
      </w:r>
      <w:r>
        <w:rPr>
          <w:spacing w:val="-2"/>
        </w:rPr>
        <w:t xml:space="preserve"> </w:t>
      </w:r>
      <w:r>
        <w:t>that</w:t>
      </w:r>
      <w:r>
        <w:rPr>
          <w:spacing w:val="-4"/>
        </w:rPr>
        <w:t xml:space="preserve"> </w:t>
      </w:r>
      <w:r>
        <w:t>the</w:t>
      </w:r>
      <w:r>
        <w:rPr>
          <w:spacing w:val="-2"/>
        </w:rPr>
        <w:t xml:space="preserve"> </w:t>
      </w:r>
      <w:r>
        <w:t>children</w:t>
      </w:r>
      <w:r>
        <w:rPr>
          <w:spacing w:val="-2"/>
        </w:rPr>
        <w:t xml:space="preserve"> </w:t>
      </w:r>
      <w:r>
        <w:t>make</w:t>
      </w:r>
      <w:r>
        <w:rPr>
          <w:spacing w:val="-2"/>
        </w:rPr>
        <w:t xml:space="preserve"> </w:t>
      </w:r>
      <w:r>
        <w:t>the</w:t>
      </w:r>
      <w:r>
        <w:rPr>
          <w:spacing w:val="-2"/>
        </w:rPr>
        <w:t xml:space="preserve"> </w:t>
      </w:r>
      <w:r>
        <w:t>best</w:t>
      </w:r>
      <w:r>
        <w:rPr>
          <w:spacing w:val="-2"/>
        </w:rPr>
        <w:t xml:space="preserve"> </w:t>
      </w:r>
      <w:r>
        <w:t>possible</w:t>
      </w:r>
      <w:r>
        <w:rPr>
          <w:spacing w:val="-4"/>
        </w:rPr>
        <w:t xml:space="preserve"> </w:t>
      </w:r>
      <w:r>
        <w:t>progress,</w:t>
      </w:r>
      <w:r>
        <w:rPr>
          <w:spacing w:val="-2"/>
        </w:rPr>
        <w:t xml:space="preserve"> </w:t>
      </w:r>
      <w:r>
        <w:t>achieve</w:t>
      </w:r>
      <w:r>
        <w:rPr>
          <w:spacing w:val="-2"/>
        </w:rPr>
        <w:t xml:space="preserve"> </w:t>
      </w:r>
      <w:r>
        <w:t>well</w:t>
      </w:r>
      <w:r>
        <w:rPr>
          <w:spacing w:val="-3"/>
        </w:rPr>
        <w:t xml:space="preserve"> </w:t>
      </w:r>
      <w:r>
        <w:t>and</w:t>
      </w:r>
      <w:r>
        <w:rPr>
          <w:spacing w:val="-2"/>
        </w:rPr>
        <w:t xml:space="preserve"> </w:t>
      </w:r>
      <w:r>
        <w:t>enjoy learning throughout their school career, as well as becoming valued members of society and we appreciate the contribution that they make to our schools.</w:t>
      </w:r>
    </w:p>
    <w:p w14:paraId="3EA3800A" w14:textId="77777777" w:rsidR="00B30676" w:rsidRDefault="00B30676">
      <w:pPr>
        <w:pStyle w:val="BodyText"/>
        <w:ind w:left="0"/>
        <w:rPr>
          <w:sz w:val="26"/>
        </w:rPr>
      </w:pPr>
    </w:p>
    <w:p w14:paraId="2173DC52" w14:textId="77777777" w:rsidR="00B30676" w:rsidRDefault="00B30676">
      <w:pPr>
        <w:pStyle w:val="BodyText"/>
        <w:ind w:left="0"/>
        <w:rPr>
          <w:sz w:val="22"/>
        </w:rPr>
      </w:pPr>
    </w:p>
    <w:p w14:paraId="74D803B6" w14:textId="77777777" w:rsidR="00B30676" w:rsidRDefault="00FE0565">
      <w:pPr>
        <w:pStyle w:val="BodyText"/>
        <w:spacing w:before="1"/>
      </w:pPr>
      <w:r>
        <w:t>Our</w:t>
      </w:r>
      <w:r>
        <w:rPr>
          <w:spacing w:val="-3"/>
        </w:rPr>
        <w:t xml:space="preserve"> </w:t>
      </w:r>
      <w:r>
        <w:t>joint</w:t>
      </w:r>
      <w:r>
        <w:rPr>
          <w:spacing w:val="-3"/>
        </w:rPr>
        <w:t xml:space="preserve"> </w:t>
      </w:r>
      <w:r>
        <w:t>vision</w:t>
      </w:r>
      <w:r>
        <w:rPr>
          <w:spacing w:val="-3"/>
        </w:rPr>
        <w:t xml:space="preserve"> </w:t>
      </w:r>
      <w:r>
        <w:t>statement</w:t>
      </w:r>
      <w:r>
        <w:rPr>
          <w:spacing w:val="-3"/>
        </w:rPr>
        <w:t xml:space="preserve"> </w:t>
      </w:r>
      <w:r>
        <w:rPr>
          <w:spacing w:val="-5"/>
        </w:rPr>
        <w:t>is:</w:t>
      </w:r>
    </w:p>
    <w:p w14:paraId="1E1359BA" w14:textId="77777777" w:rsidR="00B30676" w:rsidRDefault="00B30676">
      <w:pPr>
        <w:pStyle w:val="BodyText"/>
        <w:ind w:left="0"/>
        <w:rPr>
          <w:sz w:val="26"/>
        </w:rPr>
      </w:pPr>
    </w:p>
    <w:p w14:paraId="6765EABE" w14:textId="77777777" w:rsidR="00B30676" w:rsidRDefault="00FE0565">
      <w:pPr>
        <w:spacing w:before="182"/>
        <w:ind w:left="943" w:right="943"/>
        <w:jc w:val="center"/>
        <w:rPr>
          <w:rFonts w:ascii="Arial Black"/>
          <w:sz w:val="36"/>
        </w:rPr>
      </w:pPr>
      <w:r>
        <w:rPr>
          <w:rFonts w:ascii="Arial Black"/>
          <w:sz w:val="36"/>
        </w:rPr>
        <w:t>Working</w:t>
      </w:r>
      <w:r>
        <w:rPr>
          <w:rFonts w:ascii="Arial Black"/>
          <w:spacing w:val="50"/>
          <w:sz w:val="36"/>
        </w:rPr>
        <w:t xml:space="preserve"> </w:t>
      </w:r>
      <w:r>
        <w:rPr>
          <w:rFonts w:ascii="Arial Black"/>
          <w:sz w:val="36"/>
        </w:rPr>
        <w:t>together</w:t>
      </w:r>
      <w:r>
        <w:rPr>
          <w:rFonts w:ascii="Arial Black"/>
          <w:spacing w:val="49"/>
          <w:sz w:val="36"/>
        </w:rPr>
        <w:t xml:space="preserve"> </w:t>
      </w:r>
      <w:r>
        <w:rPr>
          <w:rFonts w:ascii="Arial Black"/>
          <w:sz w:val="36"/>
        </w:rPr>
        <w:t>on</w:t>
      </w:r>
      <w:r>
        <w:rPr>
          <w:rFonts w:ascii="Arial Black"/>
          <w:spacing w:val="47"/>
          <w:sz w:val="36"/>
        </w:rPr>
        <w:t xml:space="preserve"> </w:t>
      </w:r>
      <w:r>
        <w:rPr>
          <w:rFonts w:ascii="Arial Black"/>
          <w:sz w:val="36"/>
        </w:rPr>
        <w:t>our</w:t>
      </w:r>
      <w:r>
        <w:rPr>
          <w:rFonts w:ascii="Arial Black"/>
          <w:spacing w:val="49"/>
          <w:sz w:val="36"/>
        </w:rPr>
        <w:t xml:space="preserve"> </w:t>
      </w:r>
      <w:r>
        <w:rPr>
          <w:rFonts w:ascii="Arial Black"/>
          <w:sz w:val="36"/>
        </w:rPr>
        <w:t>journey</w:t>
      </w:r>
      <w:r>
        <w:rPr>
          <w:rFonts w:ascii="Arial Black"/>
          <w:spacing w:val="49"/>
          <w:sz w:val="36"/>
        </w:rPr>
        <w:t xml:space="preserve"> </w:t>
      </w:r>
      <w:r>
        <w:rPr>
          <w:rFonts w:ascii="Arial Black"/>
          <w:sz w:val="36"/>
        </w:rPr>
        <w:t>to</w:t>
      </w:r>
      <w:r>
        <w:rPr>
          <w:rFonts w:ascii="Arial Black"/>
          <w:spacing w:val="50"/>
          <w:sz w:val="36"/>
        </w:rPr>
        <w:t xml:space="preserve"> </w:t>
      </w:r>
      <w:r>
        <w:rPr>
          <w:rFonts w:ascii="Arial Black"/>
          <w:spacing w:val="-4"/>
          <w:sz w:val="36"/>
        </w:rPr>
        <w:t>success.</w:t>
      </w:r>
    </w:p>
    <w:p w14:paraId="4BEB6160" w14:textId="77777777" w:rsidR="00B30676" w:rsidRDefault="00B30676">
      <w:pPr>
        <w:pStyle w:val="BodyText"/>
        <w:spacing w:before="13"/>
        <w:ind w:left="0"/>
        <w:rPr>
          <w:rFonts w:ascii="Arial Black"/>
          <w:sz w:val="37"/>
        </w:rPr>
      </w:pPr>
    </w:p>
    <w:p w14:paraId="20037E5D" w14:textId="77777777" w:rsidR="00B30676" w:rsidRDefault="00FE0565">
      <w:pPr>
        <w:pStyle w:val="BodyText"/>
        <w:ind w:right="277"/>
      </w:pPr>
      <w:r>
        <w:t>We</w:t>
      </w:r>
      <w:r>
        <w:rPr>
          <w:spacing w:val="-6"/>
        </w:rPr>
        <w:t xml:space="preserve"> </w:t>
      </w:r>
      <w:r>
        <w:t>hope</w:t>
      </w:r>
      <w:r>
        <w:rPr>
          <w:spacing w:val="-2"/>
        </w:rPr>
        <w:t xml:space="preserve"> </w:t>
      </w:r>
      <w:r>
        <w:t>that</w:t>
      </w:r>
      <w:r>
        <w:rPr>
          <w:spacing w:val="-2"/>
        </w:rPr>
        <w:t xml:space="preserve"> </w:t>
      </w:r>
      <w:r>
        <w:t>you</w:t>
      </w:r>
      <w:r>
        <w:rPr>
          <w:spacing w:val="-2"/>
        </w:rPr>
        <w:t xml:space="preserve"> </w:t>
      </w:r>
      <w:r>
        <w:t>will</w:t>
      </w:r>
      <w:r>
        <w:rPr>
          <w:spacing w:val="-3"/>
        </w:rPr>
        <w:t xml:space="preserve"> </w:t>
      </w:r>
      <w:r>
        <w:t>enjoy</w:t>
      </w:r>
      <w:r>
        <w:rPr>
          <w:spacing w:val="-4"/>
        </w:rPr>
        <w:t xml:space="preserve"> </w:t>
      </w:r>
      <w:r>
        <w:t>sharing</w:t>
      </w:r>
      <w:r>
        <w:rPr>
          <w:spacing w:val="-4"/>
        </w:rPr>
        <w:t xml:space="preserve"> </w:t>
      </w:r>
      <w:r>
        <w:t>in</w:t>
      </w:r>
      <w:r>
        <w:rPr>
          <w:spacing w:val="-2"/>
        </w:rPr>
        <w:t xml:space="preserve"> </w:t>
      </w:r>
      <w:r>
        <w:t>and</w:t>
      </w:r>
      <w:r>
        <w:rPr>
          <w:spacing w:val="-2"/>
        </w:rPr>
        <w:t xml:space="preserve"> </w:t>
      </w:r>
      <w:r>
        <w:t>celebrating</w:t>
      </w:r>
      <w:r>
        <w:rPr>
          <w:spacing w:val="-4"/>
        </w:rPr>
        <w:t xml:space="preserve"> </w:t>
      </w:r>
      <w:r>
        <w:t>the</w:t>
      </w:r>
      <w:r>
        <w:rPr>
          <w:spacing w:val="-2"/>
        </w:rPr>
        <w:t xml:space="preserve"> </w:t>
      </w:r>
      <w:r>
        <w:t>range</w:t>
      </w:r>
      <w:r>
        <w:rPr>
          <w:spacing w:val="-2"/>
        </w:rPr>
        <w:t xml:space="preserve"> </w:t>
      </w:r>
      <w:r>
        <w:t>of</w:t>
      </w:r>
      <w:r>
        <w:rPr>
          <w:spacing w:val="-2"/>
        </w:rPr>
        <w:t xml:space="preserve"> </w:t>
      </w:r>
      <w:r>
        <w:t>activities</w:t>
      </w:r>
      <w:r>
        <w:rPr>
          <w:spacing w:val="-2"/>
        </w:rPr>
        <w:t xml:space="preserve"> </w:t>
      </w:r>
      <w:r>
        <w:t>and</w:t>
      </w:r>
      <w:r>
        <w:rPr>
          <w:spacing w:val="-4"/>
        </w:rPr>
        <w:t xml:space="preserve"> </w:t>
      </w:r>
      <w:r>
        <w:t>experiences</w:t>
      </w:r>
      <w:r>
        <w:rPr>
          <w:spacing w:val="-2"/>
        </w:rPr>
        <w:t xml:space="preserve"> </w:t>
      </w:r>
      <w:r>
        <w:t>on offer to the children.</w:t>
      </w:r>
    </w:p>
    <w:p w14:paraId="41136B22" w14:textId="77777777" w:rsidR="00B30676" w:rsidRDefault="00B30676">
      <w:pPr>
        <w:pStyle w:val="BodyText"/>
        <w:spacing w:before="1"/>
        <w:ind w:left="0"/>
      </w:pPr>
    </w:p>
    <w:p w14:paraId="2101DDC8" w14:textId="77777777" w:rsidR="00B30676" w:rsidRDefault="00FE0565">
      <w:pPr>
        <w:pStyle w:val="BodyText"/>
        <w:ind w:right="277"/>
      </w:pPr>
      <w:r>
        <w:t>If</w:t>
      </w:r>
      <w:r>
        <w:rPr>
          <w:spacing w:val="-2"/>
        </w:rPr>
        <w:t xml:space="preserve"> </w:t>
      </w:r>
      <w:r>
        <w:t>you</w:t>
      </w:r>
      <w:r>
        <w:rPr>
          <w:spacing w:val="-2"/>
        </w:rPr>
        <w:t xml:space="preserve"> </w:t>
      </w:r>
      <w:r>
        <w:t>are</w:t>
      </w:r>
      <w:r>
        <w:rPr>
          <w:spacing w:val="-4"/>
        </w:rPr>
        <w:t xml:space="preserve"> </w:t>
      </w:r>
      <w:r>
        <w:t>unable</w:t>
      </w:r>
      <w:r>
        <w:rPr>
          <w:spacing w:val="-2"/>
        </w:rPr>
        <w:t xml:space="preserve"> </w:t>
      </w:r>
      <w:r>
        <w:t>to</w:t>
      </w:r>
      <w:r>
        <w:rPr>
          <w:spacing w:val="-4"/>
        </w:rPr>
        <w:t xml:space="preserve"> </w:t>
      </w:r>
      <w:r>
        <w:t>find</w:t>
      </w:r>
      <w:r>
        <w:rPr>
          <w:spacing w:val="-2"/>
        </w:rPr>
        <w:t xml:space="preserve"> </w:t>
      </w:r>
      <w:r>
        <w:t>the</w:t>
      </w:r>
      <w:r>
        <w:rPr>
          <w:spacing w:val="-2"/>
        </w:rPr>
        <w:t xml:space="preserve"> </w:t>
      </w:r>
      <w:r>
        <w:t>information</w:t>
      </w:r>
      <w:r>
        <w:rPr>
          <w:spacing w:val="-2"/>
        </w:rPr>
        <w:t xml:space="preserve"> </w:t>
      </w:r>
      <w:r>
        <w:t>that</w:t>
      </w:r>
      <w:r>
        <w:rPr>
          <w:spacing w:val="-4"/>
        </w:rPr>
        <w:t xml:space="preserve"> </w:t>
      </w:r>
      <w:r>
        <w:t>you</w:t>
      </w:r>
      <w:r>
        <w:rPr>
          <w:spacing w:val="-2"/>
        </w:rPr>
        <w:t xml:space="preserve"> </w:t>
      </w:r>
      <w:r>
        <w:t>are</w:t>
      </w:r>
      <w:r>
        <w:rPr>
          <w:spacing w:val="-5"/>
        </w:rPr>
        <w:t xml:space="preserve"> </w:t>
      </w:r>
      <w:r>
        <w:t>looking</w:t>
      </w:r>
      <w:r>
        <w:rPr>
          <w:spacing w:val="-5"/>
        </w:rPr>
        <w:t xml:space="preserve"> </w:t>
      </w:r>
      <w:r>
        <w:t>for</w:t>
      </w:r>
      <w:r>
        <w:rPr>
          <w:spacing w:val="-2"/>
        </w:rPr>
        <w:t xml:space="preserve"> </w:t>
      </w:r>
      <w:r>
        <w:t>in</w:t>
      </w:r>
      <w:r>
        <w:rPr>
          <w:spacing w:val="-2"/>
        </w:rPr>
        <w:t xml:space="preserve"> </w:t>
      </w:r>
      <w:r>
        <w:t>this</w:t>
      </w:r>
      <w:r>
        <w:rPr>
          <w:spacing w:val="-2"/>
        </w:rPr>
        <w:t xml:space="preserve"> </w:t>
      </w:r>
      <w:proofErr w:type="gramStart"/>
      <w:r>
        <w:t>prospectus</w:t>
      </w:r>
      <w:proofErr w:type="gramEnd"/>
      <w:r>
        <w:rPr>
          <w:spacing w:val="-4"/>
        </w:rPr>
        <w:t xml:space="preserve"> </w:t>
      </w:r>
      <w:r>
        <w:t>please</w:t>
      </w:r>
      <w:r>
        <w:rPr>
          <w:spacing w:val="-4"/>
        </w:rPr>
        <w:t xml:space="preserve"> </w:t>
      </w:r>
      <w:r>
        <w:t>feel</w:t>
      </w:r>
      <w:r>
        <w:rPr>
          <w:spacing w:val="-5"/>
        </w:rPr>
        <w:t xml:space="preserve"> </w:t>
      </w:r>
      <w:r>
        <w:t>free to contact the schools directly with any queries you may have.</w:t>
      </w:r>
    </w:p>
    <w:p w14:paraId="5FA600BF" w14:textId="77777777" w:rsidR="00B30676" w:rsidRDefault="00B30676">
      <w:pPr>
        <w:pStyle w:val="BodyText"/>
        <w:ind w:left="0"/>
      </w:pPr>
    </w:p>
    <w:p w14:paraId="7E7776F9" w14:textId="77777777" w:rsidR="00B30676" w:rsidRDefault="00FE0565">
      <w:pPr>
        <w:pStyle w:val="BodyText"/>
      </w:pPr>
      <w:r>
        <w:t>With very</w:t>
      </w:r>
      <w:r>
        <w:rPr>
          <w:spacing w:val="-4"/>
        </w:rPr>
        <w:t xml:space="preserve"> </w:t>
      </w:r>
      <w:r>
        <w:t xml:space="preserve">best </w:t>
      </w:r>
      <w:r>
        <w:rPr>
          <w:spacing w:val="-2"/>
        </w:rPr>
        <w:t>wishes,</w:t>
      </w:r>
    </w:p>
    <w:p w14:paraId="481C3B9F" w14:textId="77777777" w:rsidR="00B30676" w:rsidRDefault="00B30676">
      <w:pPr>
        <w:pStyle w:val="BodyText"/>
        <w:ind w:left="0"/>
        <w:rPr>
          <w:sz w:val="26"/>
        </w:rPr>
      </w:pPr>
    </w:p>
    <w:p w14:paraId="7E2824B1" w14:textId="77777777" w:rsidR="00B30676" w:rsidRDefault="00B30676">
      <w:pPr>
        <w:pStyle w:val="BodyText"/>
        <w:spacing w:before="11"/>
        <w:ind w:left="0"/>
        <w:rPr>
          <w:sz w:val="21"/>
        </w:rPr>
      </w:pPr>
    </w:p>
    <w:p w14:paraId="651483A6" w14:textId="19ADDC85" w:rsidR="00B30676" w:rsidRDefault="00FE0565">
      <w:pPr>
        <w:tabs>
          <w:tab w:val="left" w:pos="3820"/>
          <w:tab w:val="left" w:pos="7421"/>
        </w:tabs>
        <w:ind w:left="220"/>
        <w:rPr>
          <w:rFonts w:ascii="Palatino Linotype"/>
          <w:i/>
          <w:sz w:val="24"/>
        </w:rPr>
      </w:pPr>
      <w:r>
        <w:rPr>
          <w:rFonts w:ascii="Palatino Linotype"/>
          <w:i/>
          <w:w w:val="135"/>
          <w:sz w:val="24"/>
        </w:rPr>
        <w:t xml:space="preserve">                 </w:t>
      </w:r>
      <w:proofErr w:type="spellStart"/>
      <w:r w:rsidR="00B14BE1">
        <w:rPr>
          <w:rFonts w:ascii="Palatino Linotype"/>
          <w:i/>
          <w:w w:val="135"/>
          <w:sz w:val="24"/>
        </w:rPr>
        <w:t>Mrs</w:t>
      </w:r>
      <w:proofErr w:type="spellEnd"/>
      <w:r w:rsidR="00B14BE1">
        <w:rPr>
          <w:rFonts w:ascii="Palatino Linotype"/>
          <w:i/>
          <w:w w:val="135"/>
          <w:sz w:val="24"/>
        </w:rPr>
        <w:t xml:space="preserve"> J</w:t>
      </w:r>
      <w:r>
        <w:rPr>
          <w:rFonts w:ascii="Palatino Linotype"/>
          <w:i/>
          <w:spacing w:val="-5"/>
          <w:w w:val="135"/>
          <w:sz w:val="24"/>
        </w:rPr>
        <w:t xml:space="preserve"> </w:t>
      </w:r>
      <w:r>
        <w:rPr>
          <w:rFonts w:ascii="Palatino Linotype"/>
          <w:i/>
          <w:spacing w:val="-2"/>
          <w:w w:val="135"/>
          <w:sz w:val="24"/>
        </w:rPr>
        <w:t xml:space="preserve">Rischer   </w:t>
      </w:r>
      <w:r>
        <w:rPr>
          <w:rFonts w:ascii="Palatino Linotype"/>
          <w:i/>
          <w:sz w:val="24"/>
        </w:rPr>
        <w:tab/>
      </w:r>
      <w:r>
        <w:rPr>
          <w:rFonts w:ascii="Palatino Linotype"/>
          <w:i/>
          <w:sz w:val="24"/>
        </w:rPr>
        <w:tab/>
      </w:r>
      <w:proofErr w:type="spellStart"/>
      <w:r w:rsidR="00B14BE1">
        <w:rPr>
          <w:rFonts w:ascii="Palatino Linotype"/>
          <w:i/>
          <w:w w:val="125"/>
          <w:sz w:val="24"/>
        </w:rPr>
        <w:t>Mrs</w:t>
      </w:r>
      <w:proofErr w:type="spellEnd"/>
      <w:r w:rsidR="00B14BE1">
        <w:rPr>
          <w:rFonts w:ascii="Palatino Linotype"/>
          <w:i/>
          <w:w w:val="125"/>
          <w:sz w:val="24"/>
        </w:rPr>
        <w:t xml:space="preserve"> L Jordan</w:t>
      </w:r>
    </w:p>
    <w:p w14:paraId="5F0B6021" w14:textId="286652BE" w:rsidR="00B30676" w:rsidRDefault="00FE0565">
      <w:pPr>
        <w:pStyle w:val="BodyText"/>
        <w:spacing w:before="2"/>
        <w:ind w:left="0"/>
        <w:rPr>
          <w:rFonts w:ascii="Palatino Linotype"/>
          <w:i/>
          <w:sz w:val="41"/>
        </w:rPr>
      </w:pPr>
      <w:r>
        <w:rPr>
          <w:rFonts w:ascii="Palatino Linotype"/>
          <w:i/>
          <w:w w:val="125"/>
        </w:rPr>
        <w:t xml:space="preserve">                    </w:t>
      </w:r>
      <w:proofErr w:type="spellStart"/>
      <w:r w:rsidR="00B14BE1">
        <w:rPr>
          <w:rFonts w:ascii="Palatino Linotype"/>
          <w:i/>
          <w:w w:val="125"/>
        </w:rPr>
        <w:t>Mrs</w:t>
      </w:r>
      <w:proofErr w:type="spellEnd"/>
      <w:r w:rsidR="00B14BE1">
        <w:rPr>
          <w:rFonts w:ascii="Palatino Linotype"/>
          <w:i/>
          <w:w w:val="125"/>
        </w:rPr>
        <w:t xml:space="preserve"> J Scott</w:t>
      </w:r>
    </w:p>
    <w:p w14:paraId="5273B03F" w14:textId="77777777" w:rsidR="00B30676" w:rsidRDefault="00FE0565">
      <w:pPr>
        <w:pStyle w:val="BodyText"/>
        <w:tabs>
          <w:tab w:val="left" w:pos="5992"/>
        </w:tabs>
        <w:ind w:left="83"/>
        <w:jc w:val="center"/>
      </w:pPr>
      <w:r>
        <w:t>Executive</w:t>
      </w:r>
      <w:r>
        <w:rPr>
          <w:spacing w:val="-6"/>
        </w:rPr>
        <w:t xml:space="preserve"> </w:t>
      </w:r>
      <w:r>
        <w:rPr>
          <w:spacing w:val="-2"/>
        </w:rPr>
        <w:t>Headteachers</w:t>
      </w:r>
      <w:r>
        <w:tab/>
        <w:t>Head</w:t>
      </w:r>
      <w:r>
        <w:rPr>
          <w:spacing w:val="-3"/>
        </w:rPr>
        <w:t xml:space="preserve"> </w:t>
      </w:r>
      <w:r>
        <w:t>of</w:t>
      </w:r>
      <w:r>
        <w:rPr>
          <w:spacing w:val="-1"/>
        </w:rPr>
        <w:t xml:space="preserve"> </w:t>
      </w:r>
      <w:r>
        <w:rPr>
          <w:spacing w:val="-2"/>
        </w:rPr>
        <w:t>Schools</w:t>
      </w:r>
    </w:p>
    <w:p w14:paraId="3B3D4E0F" w14:textId="77777777" w:rsidR="00B30676" w:rsidRDefault="00B30676">
      <w:pPr>
        <w:jc w:val="center"/>
        <w:sectPr w:rsidR="00B30676">
          <w:pgSz w:w="11910" w:h="16840"/>
          <w:pgMar w:top="1200" w:right="500" w:bottom="1680" w:left="500" w:header="0" w:footer="1480" w:gutter="0"/>
          <w:cols w:space="720"/>
        </w:sectPr>
      </w:pPr>
    </w:p>
    <w:p w14:paraId="39E861E0" w14:textId="77777777" w:rsidR="00B30676" w:rsidRDefault="00FE0565">
      <w:pPr>
        <w:spacing w:before="78" w:line="276" w:lineRule="auto"/>
        <w:ind w:left="220"/>
        <w:rPr>
          <w:sz w:val="28"/>
        </w:rPr>
      </w:pPr>
      <w:proofErr w:type="spellStart"/>
      <w:r>
        <w:rPr>
          <w:sz w:val="28"/>
        </w:rPr>
        <w:lastRenderedPageBreak/>
        <w:t>Netherfield</w:t>
      </w:r>
      <w:proofErr w:type="spellEnd"/>
      <w:r>
        <w:rPr>
          <w:spacing w:val="-3"/>
          <w:sz w:val="28"/>
        </w:rPr>
        <w:t xml:space="preserve"> </w:t>
      </w:r>
      <w:r>
        <w:rPr>
          <w:sz w:val="28"/>
        </w:rPr>
        <w:t>Infant</w:t>
      </w:r>
      <w:r>
        <w:rPr>
          <w:spacing w:val="-2"/>
          <w:sz w:val="28"/>
        </w:rPr>
        <w:t xml:space="preserve"> </w:t>
      </w:r>
      <w:r>
        <w:rPr>
          <w:sz w:val="28"/>
        </w:rPr>
        <w:t>&amp;</w:t>
      </w:r>
      <w:r>
        <w:rPr>
          <w:spacing w:val="-3"/>
          <w:sz w:val="28"/>
        </w:rPr>
        <w:t xml:space="preserve"> </w:t>
      </w:r>
      <w:r>
        <w:rPr>
          <w:sz w:val="28"/>
        </w:rPr>
        <w:t>Nursery</w:t>
      </w:r>
      <w:r>
        <w:rPr>
          <w:spacing w:val="-4"/>
          <w:sz w:val="28"/>
        </w:rPr>
        <w:t xml:space="preserve"> </w:t>
      </w:r>
      <w:r>
        <w:rPr>
          <w:sz w:val="28"/>
        </w:rPr>
        <w:t>School</w:t>
      </w:r>
      <w:r>
        <w:rPr>
          <w:spacing w:val="-3"/>
          <w:sz w:val="28"/>
        </w:rPr>
        <w:t xml:space="preserve"> </w:t>
      </w:r>
      <w:r>
        <w:rPr>
          <w:sz w:val="28"/>
        </w:rPr>
        <w:t>is</w:t>
      </w:r>
      <w:r>
        <w:rPr>
          <w:spacing w:val="-4"/>
          <w:sz w:val="28"/>
        </w:rPr>
        <w:t xml:space="preserve"> </w:t>
      </w:r>
      <w:r>
        <w:rPr>
          <w:sz w:val="28"/>
        </w:rPr>
        <w:t xml:space="preserve">a </w:t>
      </w:r>
      <w:proofErr w:type="gramStart"/>
      <w:r>
        <w:rPr>
          <w:sz w:val="28"/>
        </w:rPr>
        <w:t>Community</w:t>
      </w:r>
      <w:proofErr w:type="gramEnd"/>
      <w:r>
        <w:rPr>
          <w:spacing w:val="-4"/>
          <w:sz w:val="28"/>
        </w:rPr>
        <w:t xml:space="preserve"> </w:t>
      </w:r>
      <w:r>
        <w:rPr>
          <w:sz w:val="28"/>
        </w:rPr>
        <w:t>school for pupils</w:t>
      </w:r>
      <w:r>
        <w:rPr>
          <w:spacing w:val="-4"/>
          <w:sz w:val="28"/>
        </w:rPr>
        <w:t xml:space="preserve"> </w:t>
      </w:r>
      <w:r>
        <w:rPr>
          <w:sz w:val="28"/>
        </w:rPr>
        <w:t>from</w:t>
      </w:r>
      <w:r>
        <w:rPr>
          <w:spacing w:val="-1"/>
          <w:sz w:val="28"/>
        </w:rPr>
        <w:t xml:space="preserve"> </w:t>
      </w:r>
      <w:r>
        <w:rPr>
          <w:sz w:val="28"/>
        </w:rPr>
        <w:t>3-7 and Eastlands Junior school is a Community School for pupils aged 7 to 11.</w:t>
      </w:r>
    </w:p>
    <w:p w14:paraId="22FFB2B5" w14:textId="77777777" w:rsidR="00B30676" w:rsidRDefault="00FE0565">
      <w:pPr>
        <w:spacing w:before="201"/>
        <w:ind w:left="220"/>
        <w:rPr>
          <w:sz w:val="28"/>
        </w:rPr>
      </w:pPr>
      <w:r>
        <w:rPr>
          <w:color w:val="6F2F9F"/>
          <w:sz w:val="28"/>
        </w:rPr>
        <w:t>The</w:t>
      </w:r>
      <w:r>
        <w:rPr>
          <w:color w:val="6F2F9F"/>
          <w:spacing w:val="-2"/>
          <w:sz w:val="28"/>
        </w:rPr>
        <w:t xml:space="preserve"> </w:t>
      </w:r>
      <w:proofErr w:type="gramStart"/>
      <w:r>
        <w:rPr>
          <w:color w:val="6F2F9F"/>
          <w:spacing w:val="-2"/>
          <w:sz w:val="28"/>
        </w:rPr>
        <w:t>Schools</w:t>
      </w:r>
      <w:proofErr w:type="gramEnd"/>
    </w:p>
    <w:p w14:paraId="4677858C" w14:textId="77777777" w:rsidR="00B30676" w:rsidRDefault="00FE0565">
      <w:pPr>
        <w:spacing w:before="249" w:line="276" w:lineRule="auto"/>
        <w:ind w:left="220"/>
        <w:rPr>
          <w:sz w:val="28"/>
        </w:rPr>
      </w:pPr>
      <w:r>
        <w:rPr>
          <w:sz w:val="28"/>
        </w:rPr>
        <w:t>It</w:t>
      </w:r>
      <w:r>
        <w:rPr>
          <w:spacing w:val="40"/>
          <w:sz w:val="28"/>
        </w:rPr>
        <w:t xml:space="preserve"> </w:t>
      </w:r>
      <w:r>
        <w:rPr>
          <w:sz w:val="28"/>
        </w:rPr>
        <w:t>is</w:t>
      </w:r>
      <w:r>
        <w:rPr>
          <w:spacing w:val="40"/>
          <w:sz w:val="28"/>
        </w:rPr>
        <w:t xml:space="preserve"> </w:t>
      </w:r>
      <w:r>
        <w:rPr>
          <w:sz w:val="28"/>
        </w:rPr>
        <w:t>our</w:t>
      </w:r>
      <w:r>
        <w:rPr>
          <w:spacing w:val="40"/>
          <w:sz w:val="28"/>
        </w:rPr>
        <w:t xml:space="preserve"> </w:t>
      </w:r>
      <w:r>
        <w:rPr>
          <w:sz w:val="28"/>
        </w:rPr>
        <w:t>aim</w:t>
      </w:r>
      <w:r>
        <w:rPr>
          <w:spacing w:val="40"/>
          <w:sz w:val="28"/>
        </w:rPr>
        <w:t xml:space="preserve"> </w:t>
      </w:r>
      <w:r>
        <w:rPr>
          <w:sz w:val="28"/>
        </w:rPr>
        <w:t>to</w:t>
      </w:r>
      <w:r>
        <w:rPr>
          <w:spacing w:val="40"/>
          <w:sz w:val="28"/>
        </w:rPr>
        <w:t xml:space="preserve"> </w:t>
      </w:r>
      <w:r>
        <w:rPr>
          <w:sz w:val="28"/>
        </w:rPr>
        <w:t>ensure</w:t>
      </w:r>
      <w:r>
        <w:rPr>
          <w:spacing w:val="40"/>
          <w:sz w:val="28"/>
        </w:rPr>
        <w:t xml:space="preserve"> </w:t>
      </w:r>
      <w:r>
        <w:rPr>
          <w:sz w:val="28"/>
        </w:rPr>
        <w:t>that</w:t>
      </w:r>
      <w:r>
        <w:rPr>
          <w:spacing w:val="40"/>
          <w:sz w:val="28"/>
        </w:rPr>
        <w:t xml:space="preserve"> </w:t>
      </w:r>
      <w:r>
        <w:rPr>
          <w:sz w:val="28"/>
        </w:rPr>
        <w:t>every</w:t>
      </w:r>
      <w:r>
        <w:rPr>
          <w:spacing w:val="40"/>
          <w:sz w:val="28"/>
        </w:rPr>
        <w:t xml:space="preserve"> </w:t>
      </w:r>
      <w:r>
        <w:rPr>
          <w:sz w:val="28"/>
        </w:rPr>
        <w:t>child</w:t>
      </w:r>
      <w:r>
        <w:rPr>
          <w:spacing w:val="40"/>
          <w:sz w:val="28"/>
        </w:rPr>
        <w:t xml:space="preserve"> </w:t>
      </w:r>
      <w:r>
        <w:rPr>
          <w:sz w:val="28"/>
        </w:rPr>
        <w:t>is</w:t>
      </w:r>
      <w:r>
        <w:rPr>
          <w:spacing w:val="69"/>
          <w:sz w:val="28"/>
        </w:rPr>
        <w:t xml:space="preserve"> </w:t>
      </w:r>
      <w:r>
        <w:rPr>
          <w:sz w:val="28"/>
        </w:rPr>
        <w:t>happy</w:t>
      </w:r>
      <w:r>
        <w:rPr>
          <w:spacing w:val="40"/>
          <w:sz w:val="28"/>
        </w:rPr>
        <w:t xml:space="preserve"> </w:t>
      </w:r>
      <w:r>
        <w:rPr>
          <w:sz w:val="28"/>
        </w:rPr>
        <w:t>at</w:t>
      </w:r>
      <w:r>
        <w:rPr>
          <w:spacing w:val="40"/>
          <w:sz w:val="28"/>
        </w:rPr>
        <w:t xml:space="preserve"> </w:t>
      </w:r>
      <w:r>
        <w:rPr>
          <w:sz w:val="28"/>
        </w:rPr>
        <w:t>The</w:t>
      </w:r>
      <w:r>
        <w:rPr>
          <w:spacing w:val="40"/>
          <w:sz w:val="28"/>
        </w:rPr>
        <w:t xml:space="preserve"> </w:t>
      </w:r>
      <w:r>
        <w:rPr>
          <w:sz w:val="28"/>
        </w:rPr>
        <w:t>Welbeck</w:t>
      </w:r>
      <w:r>
        <w:rPr>
          <w:spacing w:val="40"/>
          <w:sz w:val="28"/>
        </w:rPr>
        <w:t xml:space="preserve"> </w:t>
      </w:r>
      <w:r>
        <w:rPr>
          <w:sz w:val="28"/>
        </w:rPr>
        <w:t>Federation</w:t>
      </w:r>
      <w:r>
        <w:rPr>
          <w:spacing w:val="40"/>
          <w:sz w:val="28"/>
        </w:rPr>
        <w:t xml:space="preserve"> </w:t>
      </w:r>
      <w:r>
        <w:rPr>
          <w:sz w:val="28"/>
        </w:rPr>
        <w:t>of</w:t>
      </w:r>
      <w:r>
        <w:rPr>
          <w:spacing w:val="40"/>
          <w:sz w:val="28"/>
        </w:rPr>
        <w:t xml:space="preserve"> </w:t>
      </w:r>
      <w:r>
        <w:rPr>
          <w:sz w:val="28"/>
        </w:rPr>
        <w:t>Schools and that they achieve to the best of their ability.</w:t>
      </w:r>
    </w:p>
    <w:p w14:paraId="724B23BF" w14:textId="77777777" w:rsidR="00B30676" w:rsidRDefault="00FE0565">
      <w:pPr>
        <w:spacing w:before="198" w:line="278" w:lineRule="auto"/>
        <w:ind w:left="220"/>
        <w:rPr>
          <w:sz w:val="28"/>
        </w:rPr>
      </w:pPr>
      <w:r>
        <w:rPr>
          <w:sz w:val="28"/>
        </w:rPr>
        <w:t>Both</w:t>
      </w:r>
      <w:r>
        <w:rPr>
          <w:spacing w:val="37"/>
          <w:sz w:val="28"/>
        </w:rPr>
        <w:t xml:space="preserve"> </w:t>
      </w:r>
      <w:r>
        <w:rPr>
          <w:sz w:val="28"/>
        </w:rPr>
        <w:t>schools</w:t>
      </w:r>
      <w:r>
        <w:rPr>
          <w:spacing w:val="38"/>
          <w:sz w:val="28"/>
        </w:rPr>
        <w:t xml:space="preserve"> </w:t>
      </w:r>
      <w:r>
        <w:rPr>
          <w:sz w:val="28"/>
        </w:rPr>
        <w:t>are</w:t>
      </w:r>
      <w:r>
        <w:rPr>
          <w:spacing w:val="37"/>
          <w:sz w:val="28"/>
        </w:rPr>
        <w:t xml:space="preserve"> </w:t>
      </w:r>
      <w:r>
        <w:rPr>
          <w:sz w:val="28"/>
        </w:rPr>
        <w:t>members</w:t>
      </w:r>
      <w:r>
        <w:rPr>
          <w:spacing w:val="39"/>
          <w:sz w:val="28"/>
        </w:rPr>
        <w:t xml:space="preserve"> </w:t>
      </w:r>
      <w:r>
        <w:rPr>
          <w:sz w:val="28"/>
        </w:rPr>
        <w:t>of</w:t>
      </w:r>
      <w:r>
        <w:rPr>
          <w:spacing w:val="38"/>
          <w:sz w:val="28"/>
        </w:rPr>
        <w:t xml:space="preserve"> </w:t>
      </w:r>
      <w:r>
        <w:rPr>
          <w:sz w:val="28"/>
        </w:rPr>
        <w:t>the</w:t>
      </w:r>
      <w:r>
        <w:rPr>
          <w:spacing w:val="37"/>
          <w:sz w:val="28"/>
        </w:rPr>
        <w:t xml:space="preserve"> </w:t>
      </w:r>
      <w:r>
        <w:rPr>
          <w:sz w:val="28"/>
        </w:rPr>
        <w:t>Meden</w:t>
      </w:r>
      <w:r>
        <w:rPr>
          <w:spacing w:val="37"/>
          <w:sz w:val="28"/>
        </w:rPr>
        <w:t xml:space="preserve"> </w:t>
      </w:r>
      <w:r>
        <w:rPr>
          <w:sz w:val="28"/>
        </w:rPr>
        <w:t>Family</w:t>
      </w:r>
      <w:r>
        <w:rPr>
          <w:spacing w:val="37"/>
          <w:sz w:val="28"/>
        </w:rPr>
        <w:t xml:space="preserve"> </w:t>
      </w:r>
      <w:r>
        <w:rPr>
          <w:sz w:val="28"/>
        </w:rPr>
        <w:t>of</w:t>
      </w:r>
      <w:r>
        <w:rPr>
          <w:spacing w:val="38"/>
          <w:sz w:val="28"/>
        </w:rPr>
        <w:t xml:space="preserve"> </w:t>
      </w:r>
      <w:proofErr w:type="gramStart"/>
      <w:r>
        <w:rPr>
          <w:sz w:val="28"/>
        </w:rPr>
        <w:t>Schools</w:t>
      </w:r>
      <w:proofErr w:type="gramEnd"/>
      <w:r>
        <w:rPr>
          <w:spacing w:val="38"/>
          <w:sz w:val="28"/>
        </w:rPr>
        <w:t xml:space="preserve"> </w:t>
      </w:r>
      <w:r>
        <w:rPr>
          <w:sz w:val="28"/>
        </w:rPr>
        <w:t>and</w:t>
      </w:r>
      <w:r>
        <w:rPr>
          <w:spacing w:val="37"/>
          <w:sz w:val="28"/>
        </w:rPr>
        <w:t xml:space="preserve"> </w:t>
      </w:r>
      <w:r>
        <w:rPr>
          <w:sz w:val="28"/>
        </w:rPr>
        <w:t>we</w:t>
      </w:r>
      <w:r>
        <w:rPr>
          <w:spacing w:val="37"/>
          <w:sz w:val="28"/>
        </w:rPr>
        <w:t xml:space="preserve"> </w:t>
      </w:r>
      <w:r>
        <w:rPr>
          <w:sz w:val="28"/>
        </w:rPr>
        <w:t>enjoy</w:t>
      </w:r>
      <w:r>
        <w:rPr>
          <w:spacing w:val="37"/>
          <w:sz w:val="28"/>
        </w:rPr>
        <w:t xml:space="preserve"> </w:t>
      </w:r>
      <w:r>
        <w:rPr>
          <w:sz w:val="28"/>
        </w:rPr>
        <w:t>a</w:t>
      </w:r>
      <w:r>
        <w:rPr>
          <w:spacing w:val="39"/>
          <w:sz w:val="28"/>
        </w:rPr>
        <w:t xml:space="preserve"> </w:t>
      </w:r>
      <w:r>
        <w:rPr>
          <w:sz w:val="28"/>
        </w:rPr>
        <w:t>very close working relationship with the other schools in our ‘Meden Family.’</w:t>
      </w:r>
    </w:p>
    <w:p w14:paraId="47A75910" w14:textId="77777777" w:rsidR="00B30676" w:rsidRDefault="00FE0565">
      <w:pPr>
        <w:spacing w:before="193"/>
        <w:ind w:left="220"/>
        <w:rPr>
          <w:sz w:val="28"/>
        </w:rPr>
      </w:pPr>
      <w:r>
        <w:rPr>
          <w:sz w:val="28"/>
        </w:rPr>
        <w:t>At</w:t>
      </w:r>
      <w:r>
        <w:rPr>
          <w:spacing w:val="-6"/>
          <w:sz w:val="28"/>
        </w:rPr>
        <w:t xml:space="preserve"> </w:t>
      </w:r>
      <w:r>
        <w:rPr>
          <w:sz w:val="28"/>
        </w:rPr>
        <w:t>the</w:t>
      </w:r>
      <w:r>
        <w:rPr>
          <w:spacing w:val="-5"/>
          <w:sz w:val="28"/>
        </w:rPr>
        <w:t xml:space="preserve"> </w:t>
      </w:r>
      <w:r>
        <w:rPr>
          <w:sz w:val="28"/>
        </w:rPr>
        <w:t>end</w:t>
      </w:r>
      <w:r>
        <w:rPr>
          <w:spacing w:val="-5"/>
          <w:sz w:val="28"/>
        </w:rPr>
        <w:t xml:space="preserve"> </w:t>
      </w:r>
      <w:r>
        <w:rPr>
          <w:sz w:val="28"/>
        </w:rPr>
        <w:t>of</w:t>
      </w:r>
      <w:r>
        <w:rPr>
          <w:spacing w:val="-4"/>
          <w:sz w:val="28"/>
        </w:rPr>
        <w:t xml:space="preserve"> </w:t>
      </w:r>
      <w:r>
        <w:rPr>
          <w:sz w:val="28"/>
        </w:rPr>
        <w:t>year</w:t>
      </w:r>
      <w:r>
        <w:rPr>
          <w:spacing w:val="-3"/>
          <w:sz w:val="28"/>
        </w:rPr>
        <w:t xml:space="preserve"> </w:t>
      </w:r>
      <w:r>
        <w:rPr>
          <w:sz w:val="28"/>
        </w:rPr>
        <w:t>6</w:t>
      </w:r>
      <w:r>
        <w:rPr>
          <w:spacing w:val="-2"/>
          <w:sz w:val="28"/>
        </w:rPr>
        <w:t xml:space="preserve"> </w:t>
      </w:r>
      <w:proofErr w:type="gramStart"/>
      <w:r>
        <w:rPr>
          <w:sz w:val="28"/>
        </w:rPr>
        <w:t>the</w:t>
      </w:r>
      <w:r>
        <w:rPr>
          <w:spacing w:val="-4"/>
          <w:sz w:val="28"/>
        </w:rPr>
        <w:t xml:space="preserve"> </w:t>
      </w:r>
      <w:r>
        <w:rPr>
          <w:sz w:val="28"/>
        </w:rPr>
        <w:t>majority</w:t>
      </w:r>
      <w:r>
        <w:rPr>
          <w:spacing w:val="-6"/>
          <w:sz w:val="28"/>
        </w:rPr>
        <w:t xml:space="preserve"> </w:t>
      </w:r>
      <w:r>
        <w:rPr>
          <w:sz w:val="28"/>
        </w:rPr>
        <w:t>of</w:t>
      </w:r>
      <w:proofErr w:type="gramEnd"/>
      <w:r>
        <w:rPr>
          <w:spacing w:val="-4"/>
          <w:sz w:val="28"/>
        </w:rPr>
        <w:t xml:space="preserve"> </w:t>
      </w:r>
      <w:r>
        <w:rPr>
          <w:sz w:val="28"/>
        </w:rPr>
        <w:t>children</w:t>
      </w:r>
      <w:r>
        <w:rPr>
          <w:spacing w:val="-5"/>
          <w:sz w:val="28"/>
        </w:rPr>
        <w:t xml:space="preserve"> </w:t>
      </w:r>
      <w:r>
        <w:rPr>
          <w:sz w:val="28"/>
        </w:rPr>
        <w:t>transfer</w:t>
      </w:r>
      <w:r>
        <w:rPr>
          <w:spacing w:val="-4"/>
          <w:sz w:val="28"/>
        </w:rPr>
        <w:t xml:space="preserve"> </w:t>
      </w:r>
      <w:r>
        <w:rPr>
          <w:sz w:val="28"/>
        </w:rPr>
        <w:t>to</w:t>
      </w:r>
      <w:r>
        <w:rPr>
          <w:spacing w:val="-5"/>
          <w:sz w:val="28"/>
        </w:rPr>
        <w:t xml:space="preserve"> </w:t>
      </w:r>
      <w:r>
        <w:rPr>
          <w:sz w:val="28"/>
        </w:rPr>
        <w:t>the</w:t>
      </w:r>
      <w:r>
        <w:rPr>
          <w:spacing w:val="-3"/>
          <w:sz w:val="28"/>
        </w:rPr>
        <w:t xml:space="preserve"> </w:t>
      </w:r>
      <w:r>
        <w:rPr>
          <w:sz w:val="28"/>
        </w:rPr>
        <w:t>Meden</w:t>
      </w:r>
      <w:r>
        <w:rPr>
          <w:spacing w:val="-3"/>
          <w:sz w:val="28"/>
        </w:rPr>
        <w:t xml:space="preserve"> </w:t>
      </w:r>
      <w:r>
        <w:rPr>
          <w:sz w:val="28"/>
        </w:rPr>
        <w:t>School</w:t>
      </w:r>
      <w:r>
        <w:rPr>
          <w:spacing w:val="-4"/>
          <w:sz w:val="28"/>
        </w:rPr>
        <w:t xml:space="preserve"> </w:t>
      </w:r>
      <w:r>
        <w:rPr>
          <w:sz w:val="28"/>
        </w:rPr>
        <w:t>in</w:t>
      </w:r>
      <w:r>
        <w:rPr>
          <w:spacing w:val="-4"/>
          <w:sz w:val="28"/>
        </w:rPr>
        <w:t xml:space="preserve"> </w:t>
      </w:r>
      <w:r>
        <w:rPr>
          <w:spacing w:val="-2"/>
          <w:sz w:val="28"/>
        </w:rPr>
        <w:t>Warsop.</w:t>
      </w:r>
    </w:p>
    <w:p w14:paraId="7A108C42" w14:textId="77777777" w:rsidR="00B30676" w:rsidRDefault="00B30676">
      <w:pPr>
        <w:pStyle w:val="BodyText"/>
        <w:ind w:left="0"/>
        <w:rPr>
          <w:sz w:val="20"/>
        </w:rPr>
      </w:pPr>
    </w:p>
    <w:p w14:paraId="67E1AAD2" w14:textId="77777777" w:rsidR="00B30676" w:rsidRDefault="00B30676">
      <w:pPr>
        <w:pStyle w:val="BodyText"/>
        <w:ind w:left="0"/>
        <w:rPr>
          <w:sz w:val="20"/>
        </w:rPr>
      </w:pPr>
    </w:p>
    <w:p w14:paraId="57633B64" w14:textId="77777777" w:rsidR="00B30676" w:rsidRDefault="00FE0565">
      <w:pPr>
        <w:pStyle w:val="BodyText"/>
        <w:spacing w:before="10"/>
        <w:ind w:left="0"/>
      </w:pPr>
      <w:r>
        <w:rPr>
          <w:noProof/>
        </w:rPr>
        <w:drawing>
          <wp:anchor distT="0" distB="0" distL="0" distR="0" simplePos="0" relativeHeight="251658752" behindDoc="0" locked="0" layoutInCell="1" allowOverlap="1" wp14:anchorId="119FEFCF" wp14:editId="3FBF87B4">
            <wp:simplePos x="0" y="0"/>
            <wp:positionH relativeFrom="page">
              <wp:posOffset>1161414</wp:posOffset>
            </wp:positionH>
            <wp:positionV relativeFrom="paragraph">
              <wp:posOffset>197258</wp:posOffset>
            </wp:positionV>
            <wp:extent cx="5236723" cy="2953512"/>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5236723" cy="2953512"/>
                    </a:xfrm>
                    <a:prstGeom prst="rect">
                      <a:avLst/>
                    </a:prstGeom>
                  </pic:spPr>
                </pic:pic>
              </a:graphicData>
            </a:graphic>
          </wp:anchor>
        </w:drawing>
      </w:r>
    </w:p>
    <w:p w14:paraId="14EA43E5" w14:textId="77777777" w:rsidR="00B30676" w:rsidRDefault="00B30676">
      <w:pPr>
        <w:pStyle w:val="BodyText"/>
        <w:ind w:left="0"/>
        <w:rPr>
          <w:sz w:val="30"/>
        </w:rPr>
      </w:pPr>
    </w:p>
    <w:p w14:paraId="7A3B767D" w14:textId="77777777" w:rsidR="00B30676" w:rsidRDefault="00B30676">
      <w:pPr>
        <w:pStyle w:val="BodyText"/>
        <w:spacing w:before="4"/>
        <w:ind w:left="0"/>
        <w:rPr>
          <w:sz w:val="36"/>
        </w:rPr>
      </w:pPr>
    </w:p>
    <w:p w14:paraId="563D927E" w14:textId="77777777" w:rsidR="00B30676" w:rsidRDefault="00FE0565">
      <w:pPr>
        <w:pStyle w:val="BodyText"/>
        <w:ind w:left="943" w:right="943"/>
        <w:jc w:val="center"/>
      </w:pPr>
      <w:r>
        <w:t>Part</w:t>
      </w:r>
      <w:r>
        <w:rPr>
          <w:spacing w:val="-2"/>
        </w:rPr>
        <w:t xml:space="preserve"> </w:t>
      </w:r>
      <w:r>
        <w:t>of</w:t>
      </w:r>
      <w:r>
        <w:rPr>
          <w:spacing w:val="-1"/>
        </w:rPr>
        <w:t xml:space="preserve"> </w:t>
      </w:r>
      <w:r>
        <w:t>our</w:t>
      </w:r>
      <w:r>
        <w:rPr>
          <w:spacing w:val="-4"/>
        </w:rPr>
        <w:t xml:space="preserve"> </w:t>
      </w:r>
      <w:r>
        <w:t>adventure</w:t>
      </w:r>
      <w:r>
        <w:rPr>
          <w:spacing w:val="-4"/>
        </w:rPr>
        <w:t xml:space="preserve"> </w:t>
      </w:r>
      <w:r>
        <w:t>play</w:t>
      </w:r>
      <w:r>
        <w:rPr>
          <w:spacing w:val="-3"/>
        </w:rPr>
        <w:t xml:space="preserve"> </w:t>
      </w:r>
      <w:r>
        <w:rPr>
          <w:spacing w:val="-4"/>
        </w:rPr>
        <w:t>area</w:t>
      </w:r>
    </w:p>
    <w:p w14:paraId="1329D9FF" w14:textId="77777777" w:rsidR="00B30676" w:rsidRDefault="00B30676">
      <w:pPr>
        <w:pStyle w:val="BodyText"/>
        <w:ind w:left="0"/>
        <w:rPr>
          <w:sz w:val="20"/>
        </w:rPr>
      </w:pPr>
    </w:p>
    <w:p w14:paraId="479CC688" w14:textId="77777777" w:rsidR="00B30676" w:rsidRDefault="00B30676">
      <w:pPr>
        <w:pStyle w:val="BodyText"/>
        <w:ind w:left="0"/>
        <w:rPr>
          <w:sz w:val="20"/>
        </w:rPr>
      </w:pPr>
    </w:p>
    <w:p w14:paraId="64792067" w14:textId="6B2FFF44" w:rsidR="00B30676" w:rsidRDefault="000031AA">
      <w:pPr>
        <w:pStyle w:val="BodyText"/>
        <w:spacing w:before="6"/>
        <w:ind w:left="0"/>
        <w:rPr>
          <w:sz w:val="12"/>
        </w:rPr>
      </w:pPr>
      <w:r>
        <w:rPr>
          <w:noProof/>
        </w:rPr>
        <mc:AlternateContent>
          <mc:Choice Requires="wps">
            <w:drawing>
              <wp:anchor distT="0" distB="0" distL="0" distR="0" simplePos="0" relativeHeight="251659776" behindDoc="1" locked="0" layoutInCell="1" allowOverlap="1" wp14:anchorId="31C5E460" wp14:editId="4746336F">
                <wp:simplePos x="0" y="0"/>
                <wp:positionH relativeFrom="page">
                  <wp:posOffset>385445</wp:posOffset>
                </wp:positionH>
                <wp:positionV relativeFrom="paragraph">
                  <wp:posOffset>110490</wp:posOffset>
                </wp:positionV>
                <wp:extent cx="6790690" cy="636270"/>
                <wp:effectExtent l="0" t="0" r="0" b="0"/>
                <wp:wrapTopAndBottom/>
                <wp:docPr id="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690" cy="63627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3BA1F0" w14:textId="77777777" w:rsidR="00B30676" w:rsidRDefault="00FE0565">
                            <w:pPr>
                              <w:pStyle w:val="BodyText"/>
                              <w:spacing w:before="17" w:line="276" w:lineRule="auto"/>
                              <w:ind w:left="155" w:right="158"/>
                              <w:jc w:val="center"/>
                            </w:pPr>
                            <w:r>
                              <w:t>Our</w:t>
                            </w:r>
                            <w:r>
                              <w:rPr>
                                <w:spacing w:val="-2"/>
                              </w:rPr>
                              <w:t xml:space="preserve"> </w:t>
                            </w:r>
                            <w:r>
                              <w:t>vision</w:t>
                            </w:r>
                            <w:r>
                              <w:rPr>
                                <w:spacing w:val="-2"/>
                              </w:rPr>
                              <w:t xml:space="preserve"> </w:t>
                            </w:r>
                            <w:r>
                              <w:t>is</w:t>
                            </w:r>
                            <w:r>
                              <w:rPr>
                                <w:spacing w:val="-3"/>
                              </w:rPr>
                              <w:t xml:space="preserve"> </w:t>
                            </w:r>
                            <w:r>
                              <w:t>to</w:t>
                            </w:r>
                            <w:r>
                              <w:rPr>
                                <w:spacing w:val="-2"/>
                              </w:rPr>
                              <w:t xml:space="preserve"> </w:t>
                            </w:r>
                            <w:r>
                              <w:t>develop</w:t>
                            </w:r>
                            <w:r>
                              <w:rPr>
                                <w:spacing w:val="-1"/>
                              </w:rPr>
                              <w:t xml:space="preserve"> </w:t>
                            </w:r>
                            <w:r>
                              <w:t>well</w:t>
                            </w:r>
                            <w:r>
                              <w:rPr>
                                <w:spacing w:val="-3"/>
                              </w:rPr>
                              <w:t xml:space="preserve"> </w:t>
                            </w:r>
                            <w:r>
                              <w:t>rounded,</w:t>
                            </w:r>
                            <w:r>
                              <w:rPr>
                                <w:spacing w:val="-2"/>
                              </w:rPr>
                              <w:t xml:space="preserve"> </w:t>
                            </w:r>
                            <w:r>
                              <w:t>confident</w:t>
                            </w:r>
                            <w:r>
                              <w:rPr>
                                <w:spacing w:val="-4"/>
                              </w:rPr>
                              <w:t xml:space="preserve"> </w:t>
                            </w:r>
                            <w:r>
                              <w:t>and</w:t>
                            </w:r>
                            <w:r>
                              <w:rPr>
                                <w:spacing w:val="-4"/>
                              </w:rPr>
                              <w:t xml:space="preserve"> </w:t>
                            </w:r>
                            <w:r>
                              <w:t>responsible</w:t>
                            </w:r>
                            <w:r>
                              <w:rPr>
                                <w:spacing w:val="-2"/>
                              </w:rPr>
                              <w:t xml:space="preserve"> </w:t>
                            </w:r>
                            <w:r>
                              <w:t>individuals</w:t>
                            </w:r>
                            <w:r>
                              <w:rPr>
                                <w:spacing w:val="-3"/>
                              </w:rPr>
                              <w:t xml:space="preserve"> </w:t>
                            </w:r>
                            <w:r>
                              <w:t>who</w:t>
                            </w:r>
                            <w:r>
                              <w:rPr>
                                <w:spacing w:val="-2"/>
                              </w:rPr>
                              <w:t xml:space="preserve"> </w:t>
                            </w:r>
                            <w:r>
                              <w:t>aspire</w:t>
                            </w:r>
                            <w:r>
                              <w:rPr>
                                <w:spacing w:val="-2"/>
                              </w:rPr>
                              <w:t xml:space="preserve"> </w:t>
                            </w:r>
                            <w:r>
                              <w:t>to</w:t>
                            </w:r>
                            <w:r>
                              <w:rPr>
                                <w:spacing w:val="-4"/>
                              </w:rPr>
                              <w:t xml:space="preserve"> </w:t>
                            </w:r>
                            <w:r>
                              <w:t>achieve their full potential.</w:t>
                            </w:r>
                            <w:r>
                              <w:rPr>
                                <w:spacing w:val="-1"/>
                              </w:rPr>
                              <w:t xml:space="preserve"> </w:t>
                            </w:r>
                            <w:r>
                              <w:t>We will do this by providing a welcoming, happy, safe, and supportive learning environment in which everyone is equal and all achievements are celebrated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5E460" id="_x0000_t202" coordsize="21600,21600" o:spt="202" path="m,l,21600r21600,l21600,xe">
                <v:stroke joinstyle="miter"/>
                <v:path gradientshapeok="t" o:connecttype="rect"/>
              </v:shapetype>
              <v:shape id="docshape2" o:spid="_x0000_s1026" type="#_x0000_t202" style="position:absolute;margin-left:30.35pt;margin-top:8.7pt;width:534.7pt;height:50.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" filled="f" strokeweight=".16936mm">
                <v:textbox inset="0,0,0,0">
                  <w:txbxContent>
                    <w:p w14:paraId="4F3BA1F0" w14:textId="77777777" w:rsidR="00B30676" w:rsidRDefault="00FE0565">
                      <w:pPr>
                        <w:pStyle w:val="BodyText"/>
                        <w:spacing w:before="17" w:line="276" w:lineRule="auto"/>
                        <w:ind w:left="155" w:right="158"/>
                        <w:jc w:val="center"/>
                      </w:pPr>
                      <w:r>
                        <w:t>Our</w:t>
                      </w:r>
                      <w:r>
                        <w:rPr>
                          <w:spacing w:val="-2"/>
                        </w:rPr>
                        <w:t xml:space="preserve"> </w:t>
                      </w:r>
                      <w:r>
                        <w:t>vision</w:t>
                      </w:r>
                      <w:r>
                        <w:rPr>
                          <w:spacing w:val="-2"/>
                        </w:rPr>
                        <w:t xml:space="preserve"> </w:t>
                      </w:r>
                      <w:r>
                        <w:t>is</w:t>
                      </w:r>
                      <w:r>
                        <w:rPr>
                          <w:spacing w:val="-3"/>
                        </w:rPr>
                        <w:t xml:space="preserve"> </w:t>
                      </w:r>
                      <w:r>
                        <w:t>to</w:t>
                      </w:r>
                      <w:r>
                        <w:rPr>
                          <w:spacing w:val="-2"/>
                        </w:rPr>
                        <w:t xml:space="preserve"> </w:t>
                      </w:r>
                      <w:r>
                        <w:t>develop</w:t>
                      </w:r>
                      <w:r>
                        <w:rPr>
                          <w:spacing w:val="-1"/>
                        </w:rPr>
                        <w:t xml:space="preserve"> </w:t>
                      </w:r>
                      <w:r>
                        <w:t>well</w:t>
                      </w:r>
                      <w:r>
                        <w:rPr>
                          <w:spacing w:val="-3"/>
                        </w:rPr>
                        <w:t xml:space="preserve"> </w:t>
                      </w:r>
                      <w:r>
                        <w:t>rounded,</w:t>
                      </w:r>
                      <w:r>
                        <w:rPr>
                          <w:spacing w:val="-2"/>
                        </w:rPr>
                        <w:t xml:space="preserve"> </w:t>
                      </w:r>
                      <w:r>
                        <w:t>confident</w:t>
                      </w:r>
                      <w:r>
                        <w:rPr>
                          <w:spacing w:val="-4"/>
                        </w:rPr>
                        <w:t xml:space="preserve"> </w:t>
                      </w:r>
                      <w:r>
                        <w:t>and</w:t>
                      </w:r>
                      <w:r>
                        <w:rPr>
                          <w:spacing w:val="-4"/>
                        </w:rPr>
                        <w:t xml:space="preserve"> </w:t>
                      </w:r>
                      <w:r>
                        <w:t>responsible</w:t>
                      </w:r>
                      <w:r>
                        <w:rPr>
                          <w:spacing w:val="-2"/>
                        </w:rPr>
                        <w:t xml:space="preserve"> </w:t>
                      </w:r>
                      <w:r>
                        <w:t>individuals</w:t>
                      </w:r>
                      <w:r>
                        <w:rPr>
                          <w:spacing w:val="-3"/>
                        </w:rPr>
                        <w:t xml:space="preserve"> </w:t>
                      </w:r>
                      <w:r>
                        <w:t>who</w:t>
                      </w:r>
                      <w:r>
                        <w:rPr>
                          <w:spacing w:val="-2"/>
                        </w:rPr>
                        <w:t xml:space="preserve"> </w:t>
                      </w:r>
                      <w:r>
                        <w:t>aspire</w:t>
                      </w:r>
                      <w:r>
                        <w:rPr>
                          <w:spacing w:val="-2"/>
                        </w:rPr>
                        <w:t xml:space="preserve"> </w:t>
                      </w:r>
                      <w:r>
                        <w:t>to</w:t>
                      </w:r>
                      <w:r>
                        <w:rPr>
                          <w:spacing w:val="-4"/>
                        </w:rPr>
                        <w:t xml:space="preserve"> </w:t>
                      </w:r>
                      <w:r>
                        <w:t>achieve their full potential.</w:t>
                      </w:r>
                      <w:r>
                        <w:rPr>
                          <w:spacing w:val="-1"/>
                        </w:rPr>
                        <w:t xml:space="preserve"> </w:t>
                      </w:r>
                      <w:r>
                        <w:t>We will do this by providing a welcoming, happy, safe, and supportive learning environment in which everyone is equal and all achievements are celebrated</w:t>
                      </w:r>
                    </w:p>
                  </w:txbxContent>
                </v:textbox>
                <w10:wrap type="topAndBottom" anchorx="page"/>
              </v:shape>
            </w:pict>
          </mc:Fallback>
        </mc:AlternateContent>
      </w:r>
    </w:p>
    <w:p w14:paraId="15DCF6D2" w14:textId="77777777" w:rsidR="00B30676" w:rsidRDefault="00B30676">
      <w:pPr>
        <w:pStyle w:val="BodyText"/>
        <w:spacing w:before="3"/>
        <w:ind w:left="0"/>
        <w:rPr>
          <w:sz w:val="15"/>
        </w:rPr>
      </w:pPr>
    </w:p>
    <w:p w14:paraId="58F5A33D" w14:textId="77777777" w:rsidR="00B30676" w:rsidRDefault="00FE0565">
      <w:pPr>
        <w:pStyle w:val="Heading2"/>
        <w:spacing w:before="92"/>
        <w:ind w:left="943" w:right="941"/>
        <w:jc w:val="center"/>
      </w:pPr>
      <w:proofErr w:type="gramStart"/>
      <w:r>
        <w:rPr>
          <w:color w:val="6F2F9F"/>
          <w:u w:val="single" w:color="6F2F9F"/>
        </w:rPr>
        <w:t>In</w:t>
      </w:r>
      <w:r>
        <w:rPr>
          <w:color w:val="6F2F9F"/>
          <w:spacing w:val="-3"/>
          <w:u w:val="single" w:color="6F2F9F"/>
        </w:rPr>
        <w:t xml:space="preserve"> </w:t>
      </w:r>
      <w:r>
        <w:rPr>
          <w:color w:val="6F2F9F"/>
          <w:u w:val="single" w:color="6F2F9F"/>
        </w:rPr>
        <w:t>order</w:t>
      </w:r>
      <w:r>
        <w:rPr>
          <w:color w:val="6F2F9F"/>
          <w:spacing w:val="-4"/>
          <w:u w:val="single" w:color="6F2F9F"/>
        </w:rPr>
        <w:t xml:space="preserve"> </w:t>
      </w:r>
      <w:r>
        <w:rPr>
          <w:color w:val="6F2F9F"/>
          <w:u w:val="single" w:color="6F2F9F"/>
        </w:rPr>
        <w:t>to</w:t>
      </w:r>
      <w:proofErr w:type="gramEnd"/>
      <w:r>
        <w:rPr>
          <w:color w:val="6F2F9F"/>
          <w:spacing w:val="-5"/>
          <w:u w:val="single" w:color="6F2F9F"/>
        </w:rPr>
        <w:t xml:space="preserve"> </w:t>
      </w:r>
      <w:r>
        <w:rPr>
          <w:color w:val="6F2F9F"/>
          <w:u w:val="single" w:color="6F2F9F"/>
        </w:rPr>
        <w:t>achieve</w:t>
      </w:r>
      <w:r>
        <w:rPr>
          <w:color w:val="6F2F9F"/>
          <w:spacing w:val="-2"/>
          <w:u w:val="single" w:color="6F2F9F"/>
        </w:rPr>
        <w:t xml:space="preserve"> </w:t>
      </w:r>
      <w:r>
        <w:rPr>
          <w:color w:val="6F2F9F"/>
          <w:u w:val="single" w:color="6F2F9F"/>
        </w:rPr>
        <w:t>this</w:t>
      </w:r>
      <w:r>
        <w:rPr>
          <w:color w:val="6F2F9F"/>
          <w:spacing w:val="-1"/>
          <w:u w:val="single" w:color="6F2F9F"/>
        </w:rPr>
        <w:t xml:space="preserve"> </w:t>
      </w:r>
      <w:r>
        <w:rPr>
          <w:color w:val="6F2F9F"/>
          <w:spacing w:val="-10"/>
          <w:u w:val="single" w:color="6F2F9F"/>
        </w:rPr>
        <w:t>-</w:t>
      </w:r>
    </w:p>
    <w:p w14:paraId="628449E7" w14:textId="77777777" w:rsidR="00B30676" w:rsidRDefault="00FE0565">
      <w:pPr>
        <w:spacing w:before="48"/>
        <w:ind w:left="83" w:right="6841"/>
        <w:jc w:val="center"/>
        <w:rPr>
          <w:sz w:val="28"/>
        </w:rPr>
      </w:pPr>
      <w:r>
        <w:rPr>
          <w:color w:val="6F2F9F"/>
          <w:sz w:val="28"/>
          <w:u w:val="single" w:color="6F2F9F"/>
        </w:rPr>
        <w:t>Our</w:t>
      </w:r>
      <w:r>
        <w:rPr>
          <w:color w:val="6F2F9F"/>
          <w:spacing w:val="-7"/>
          <w:sz w:val="28"/>
          <w:u w:val="single" w:color="6F2F9F"/>
        </w:rPr>
        <w:t xml:space="preserve"> </w:t>
      </w:r>
      <w:r>
        <w:rPr>
          <w:color w:val="6F2F9F"/>
          <w:sz w:val="28"/>
          <w:u w:val="single" w:color="6F2F9F"/>
        </w:rPr>
        <w:t>staff</w:t>
      </w:r>
      <w:r>
        <w:rPr>
          <w:color w:val="6F2F9F"/>
          <w:spacing w:val="-3"/>
          <w:sz w:val="28"/>
          <w:u w:val="single" w:color="6F2F9F"/>
        </w:rPr>
        <w:t xml:space="preserve"> </w:t>
      </w:r>
      <w:r>
        <w:rPr>
          <w:color w:val="6F2F9F"/>
          <w:sz w:val="28"/>
          <w:u w:val="single" w:color="6F2F9F"/>
        </w:rPr>
        <w:t>will</w:t>
      </w:r>
      <w:r>
        <w:rPr>
          <w:color w:val="6F2F9F"/>
          <w:spacing w:val="-3"/>
          <w:sz w:val="28"/>
          <w:u w:val="single" w:color="6F2F9F"/>
        </w:rPr>
        <w:t xml:space="preserve"> </w:t>
      </w:r>
      <w:r>
        <w:rPr>
          <w:color w:val="6F2F9F"/>
          <w:sz w:val="28"/>
          <w:u w:val="single" w:color="6F2F9F"/>
        </w:rPr>
        <w:t>work</w:t>
      </w:r>
      <w:r>
        <w:rPr>
          <w:color w:val="6F2F9F"/>
          <w:spacing w:val="-6"/>
          <w:sz w:val="28"/>
          <w:u w:val="single" w:color="6F2F9F"/>
        </w:rPr>
        <w:t xml:space="preserve"> </w:t>
      </w:r>
      <w:r>
        <w:rPr>
          <w:color w:val="6F2F9F"/>
          <w:sz w:val="28"/>
          <w:u w:val="single" w:color="6F2F9F"/>
        </w:rPr>
        <w:t>together</w:t>
      </w:r>
      <w:r>
        <w:rPr>
          <w:color w:val="6F2F9F"/>
          <w:spacing w:val="-5"/>
          <w:sz w:val="28"/>
          <w:u w:val="single" w:color="6F2F9F"/>
        </w:rPr>
        <w:t xml:space="preserve"> </w:t>
      </w:r>
      <w:proofErr w:type="gramStart"/>
      <w:r>
        <w:rPr>
          <w:color w:val="6F2F9F"/>
          <w:spacing w:val="-5"/>
          <w:sz w:val="28"/>
          <w:u w:val="single" w:color="6F2F9F"/>
        </w:rPr>
        <w:t>to;</w:t>
      </w:r>
      <w:proofErr w:type="gramEnd"/>
    </w:p>
    <w:p w14:paraId="08140E98" w14:textId="77777777" w:rsidR="00B30676" w:rsidRDefault="00B30676">
      <w:pPr>
        <w:pStyle w:val="BodyText"/>
        <w:spacing w:before="11"/>
        <w:ind w:left="0"/>
        <w:rPr>
          <w:sz w:val="22"/>
        </w:rPr>
      </w:pPr>
    </w:p>
    <w:p w14:paraId="0480915F" w14:textId="77777777" w:rsidR="00B30676" w:rsidRDefault="00FE0565">
      <w:pPr>
        <w:pStyle w:val="ListParagraph"/>
        <w:numPr>
          <w:ilvl w:val="0"/>
          <w:numId w:val="9"/>
        </w:numPr>
        <w:tabs>
          <w:tab w:val="left" w:pos="579"/>
          <w:tab w:val="left" w:pos="580"/>
        </w:tabs>
        <w:spacing w:before="100"/>
        <w:rPr>
          <w:sz w:val="24"/>
        </w:rPr>
      </w:pPr>
      <w:r>
        <w:rPr>
          <w:sz w:val="24"/>
        </w:rPr>
        <w:t>Inspire</w:t>
      </w:r>
      <w:r>
        <w:rPr>
          <w:spacing w:val="-3"/>
          <w:sz w:val="24"/>
        </w:rPr>
        <w:t xml:space="preserve"> </w:t>
      </w:r>
      <w:r>
        <w:rPr>
          <w:sz w:val="24"/>
        </w:rPr>
        <w:t>and</w:t>
      </w:r>
      <w:r>
        <w:rPr>
          <w:spacing w:val="-4"/>
          <w:sz w:val="24"/>
        </w:rPr>
        <w:t xml:space="preserve"> </w:t>
      </w:r>
      <w:r>
        <w:rPr>
          <w:sz w:val="24"/>
        </w:rPr>
        <w:t>enthuse</w:t>
      </w:r>
      <w:r>
        <w:rPr>
          <w:spacing w:val="-2"/>
          <w:sz w:val="24"/>
        </w:rPr>
        <w:t xml:space="preserve"> </w:t>
      </w:r>
      <w:r>
        <w:rPr>
          <w:sz w:val="24"/>
        </w:rPr>
        <w:t>children</w:t>
      </w:r>
      <w:r>
        <w:rPr>
          <w:spacing w:val="-1"/>
          <w:sz w:val="24"/>
        </w:rPr>
        <w:t xml:space="preserve"> </w:t>
      </w:r>
      <w:r>
        <w:rPr>
          <w:sz w:val="24"/>
        </w:rPr>
        <w:t>to</w:t>
      </w:r>
      <w:r>
        <w:rPr>
          <w:spacing w:val="-2"/>
          <w:sz w:val="24"/>
        </w:rPr>
        <w:t xml:space="preserve"> learn</w:t>
      </w:r>
    </w:p>
    <w:p w14:paraId="5355AD2C" w14:textId="77777777" w:rsidR="00B30676" w:rsidRDefault="00FE0565">
      <w:pPr>
        <w:pStyle w:val="ListParagraph"/>
        <w:numPr>
          <w:ilvl w:val="0"/>
          <w:numId w:val="9"/>
        </w:numPr>
        <w:tabs>
          <w:tab w:val="left" w:pos="579"/>
          <w:tab w:val="left" w:pos="580"/>
        </w:tabs>
        <w:spacing w:before="39" w:line="273" w:lineRule="auto"/>
        <w:ind w:right="240"/>
        <w:rPr>
          <w:sz w:val="24"/>
        </w:rPr>
      </w:pPr>
      <w:r>
        <w:rPr>
          <w:sz w:val="24"/>
        </w:rPr>
        <w:t>Provide</w:t>
      </w:r>
      <w:r>
        <w:rPr>
          <w:spacing w:val="-3"/>
          <w:sz w:val="24"/>
        </w:rPr>
        <w:t xml:space="preserve"> </w:t>
      </w:r>
      <w:r>
        <w:rPr>
          <w:sz w:val="24"/>
        </w:rPr>
        <w:t>high</w:t>
      </w:r>
      <w:r>
        <w:rPr>
          <w:spacing w:val="-3"/>
          <w:sz w:val="24"/>
        </w:rPr>
        <w:t xml:space="preserve"> </w:t>
      </w:r>
      <w:r>
        <w:rPr>
          <w:sz w:val="24"/>
        </w:rPr>
        <w:t>quality,</w:t>
      </w:r>
      <w:r>
        <w:rPr>
          <w:spacing w:val="-3"/>
          <w:sz w:val="24"/>
        </w:rPr>
        <w:t xml:space="preserve"> </w:t>
      </w:r>
      <w:r>
        <w:rPr>
          <w:sz w:val="24"/>
        </w:rPr>
        <w:t>stimulating</w:t>
      </w:r>
      <w:r>
        <w:rPr>
          <w:spacing w:val="-4"/>
          <w:sz w:val="24"/>
        </w:rPr>
        <w:t xml:space="preserve"> </w:t>
      </w:r>
      <w:r>
        <w:rPr>
          <w:sz w:val="24"/>
        </w:rPr>
        <w:t>learning</w:t>
      </w:r>
      <w:r>
        <w:rPr>
          <w:spacing w:val="-4"/>
          <w:sz w:val="24"/>
        </w:rPr>
        <w:t xml:space="preserve"> </w:t>
      </w:r>
      <w:r>
        <w:rPr>
          <w:sz w:val="24"/>
        </w:rPr>
        <w:t>opportunities,</w:t>
      </w:r>
      <w:r>
        <w:rPr>
          <w:spacing w:val="-5"/>
          <w:sz w:val="24"/>
        </w:rPr>
        <w:t xml:space="preserve"> </w:t>
      </w:r>
      <w:r>
        <w:rPr>
          <w:sz w:val="24"/>
        </w:rPr>
        <w:t>which</w:t>
      </w:r>
      <w:r>
        <w:rPr>
          <w:spacing w:val="-3"/>
          <w:sz w:val="24"/>
        </w:rPr>
        <w:t xml:space="preserve"> </w:t>
      </w:r>
      <w:r>
        <w:rPr>
          <w:sz w:val="24"/>
        </w:rPr>
        <w:t>interest</w:t>
      </w:r>
      <w:r>
        <w:rPr>
          <w:spacing w:val="-3"/>
          <w:sz w:val="24"/>
        </w:rPr>
        <w:t xml:space="preserve"> </w:t>
      </w:r>
      <w:r>
        <w:rPr>
          <w:sz w:val="24"/>
        </w:rPr>
        <w:t>and</w:t>
      </w:r>
      <w:r>
        <w:rPr>
          <w:spacing w:val="-3"/>
          <w:sz w:val="24"/>
        </w:rPr>
        <w:t xml:space="preserve"> </w:t>
      </w:r>
      <w:r>
        <w:rPr>
          <w:sz w:val="24"/>
        </w:rPr>
        <w:t>motivate</w:t>
      </w:r>
      <w:r>
        <w:rPr>
          <w:spacing w:val="-3"/>
          <w:sz w:val="24"/>
        </w:rPr>
        <w:t xml:space="preserve"> </w:t>
      </w:r>
      <w:r>
        <w:rPr>
          <w:sz w:val="24"/>
        </w:rPr>
        <w:t>the</w:t>
      </w:r>
      <w:r>
        <w:rPr>
          <w:spacing w:val="-3"/>
          <w:sz w:val="24"/>
        </w:rPr>
        <w:t xml:space="preserve"> </w:t>
      </w:r>
      <w:r>
        <w:rPr>
          <w:sz w:val="24"/>
        </w:rPr>
        <w:t>children and challenge them to achieve their full potential</w:t>
      </w:r>
    </w:p>
    <w:p w14:paraId="18E14BA6" w14:textId="77777777" w:rsidR="00B30676" w:rsidRDefault="00B30676">
      <w:pPr>
        <w:spacing w:line="273" w:lineRule="auto"/>
        <w:rPr>
          <w:sz w:val="24"/>
        </w:rPr>
        <w:sectPr w:rsidR="00B30676">
          <w:pgSz w:w="11910" w:h="16840"/>
          <w:pgMar w:top="620" w:right="500" w:bottom="1680" w:left="500" w:header="0" w:footer="1480" w:gutter="0"/>
          <w:cols w:space="720"/>
        </w:sectPr>
      </w:pPr>
    </w:p>
    <w:p w14:paraId="161FF0E8" w14:textId="77777777" w:rsidR="00B30676" w:rsidRDefault="00FE0565">
      <w:pPr>
        <w:pStyle w:val="ListParagraph"/>
        <w:numPr>
          <w:ilvl w:val="0"/>
          <w:numId w:val="9"/>
        </w:numPr>
        <w:tabs>
          <w:tab w:val="left" w:pos="579"/>
          <w:tab w:val="left" w:pos="580"/>
        </w:tabs>
        <w:spacing w:before="78"/>
        <w:rPr>
          <w:sz w:val="24"/>
        </w:rPr>
      </w:pPr>
      <w:r>
        <w:rPr>
          <w:sz w:val="24"/>
        </w:rPr>
        <w:lastRenderedPageBreak/>
        <w:t>Promote</w:t>
      </w:r>
      <w:r>
        <w:rPr>
          <w:spacing w:val="-5"/>
          <w:sz w:val="24"/>
        </w:rPr>
        <w:t xml:space="preserve"> </w:t>
      </w:r>
      <w:r>
        <w:rPr>
          <w:sz w:val="24"/>
        </w:rPr>
        <w:t>a</w:t>
      </w:r>
      <w:r>
        <w:rPr>
          <w:spacing w:val="-2"/>
          <w:sz w:val="24"/>
        </w:rPr>
        <w:t xml:space="preserve"> </w:t>
      </w:r>
      <w:r>
        <w:rPr>
          <w:sz w:val="24"/>
        </w:rPr>
        <w:t>life-long</w:t>
      </w:r>
      <w:r>
        <w:rPr>
          <w:spacing w:val="-3"/>
          <w:sz w:val="24"/>
        </w:rPr>
        <w:t xml:space="preserve"> </w:t>
      </w:r>
      <w:r>
        <w:rPr>
          <w:sz w:val="24"/>
        </w:rPr>
        <w:t>love</w:t>
      </w:r>
      <w:r>
        <w:rPr>
          <w:spacing w:val="-2"/>
          <w:sz w:val="24"/>
        </w:rPr>
        <w:t xml:space="preserve"> </w:t>
      </w:r>
      <w:r>
        <w:rPr>
          <w:sz w:val="24"/>
        </w:rPr>
        <w:t>of</w:t>
      </w:r>
      <w:r>
        <w:rPr>
          <w:spacing w:val="1"/>
          <w:sz w:val="24"/>
        </w:rPr>
        <w:t xml:space="preserve"> </w:t>
      </w:r>
      <w:r>
        <w:rPr>
          <w:spacing w:val="-2"/>
          <w:sz w:val="24"/>
        </w:rPr>
        <w:t>learning</w:t>
      </w:r>
    </w:p>
    <w:p w14:paraId="6269A056" w14:textId="77777777" w:rsidR="00B30676" w:rsidRDefault="00FE0565">
      <w:pPr>
        <w:pStyle w:val="ListParagraph"/>
        <w:numPr>
          <w:ilvl w:val="0"/>
          <w:numId w:val="9"/>
        </w:numPr>
        <w:tabs>
          <w:tab w:val="left" w:pos="579"/>
          <w:tab w:val="left" w:pos="580"/>
        </w:tabs>
        <w:spacing w:before="39"/>
        <w:rPr>
          <w:sz w:val="24"/>
        </w:rPr>
      </w:pPr>
      <w:r>
        <w:rPr>
          <w:sz w:val="24"/>
        </w:rPr>
        <w:t>Listen</w:t>
      </w:r>
      <w:r>
        <w:rPr>
          <w:spacing w:val="-4"/>
          <w:sz w:val="24"/>
        </w:rPr>
        <w:t xml:space="preserve"> </w:t>
      </w:r>
      <w:r>
        <w:rPr>
          <w:sz w:val="24"/>
        </w:rPr>
        <w:t>to,</w:t>
      </w:r>
      <w:r>
        <w:rPr>
          <w:spacing w:val="-1"/>
          <w:sz w:val="24"/>
        </w:rPr>
        <w:t xml:space="preserve"> </w:t>
      </w:r>
      <w:r>
        <w:rPr>
          <w:sz w:val="24"/>
        </w:rPr>
        <w:t>respect</w:t>
      </w:r>
      <w:r>
        <w:rPr>
          <w:spacing w:val="-4"/>
          <w:sz w:val="24"/>
        </w:rPr>
        <w:t xml:space="preserve"> </w:t>
      </w:r>
      <w:r>
        <w:rPr>
          <w:sz w:val="24"/>
        </w:rPr>
        <w:t>and</w:t>
      </w:r>
      <w:r>
        <w:rPr>
          <w:spacing w:val="-3"/>
          <w:sz w:val="24"/>
        </w:rPr>
        <w:t xml:space="preserve"> </w:t>
      </w:r>
      <w:r>
        <w:rPr>
          <w:sz w:val="24"/>
        </w:rPr>
        <w:t>value</w:t>
      </w:r>
      <w:r>
        <w:rPr>
          <w:spacing w:val="-1"/>
          <w:sz w:val="24"/>
        </w:rPr>
        <w:t xml:space="preserve"> </w:t>
      </w:r>
      <w:r>
        <w:rPr>
          <w:sz w:val="24"/>
        </w:rPr>
        <w:t>each</w:t>
      </w:r>
      <w:r>
        <w:rPr>
          <w:spacing w:val="-1"/>
          <w:sz w:val="24"/>
        </w:rPr>
        <w:t xml:space="preserve"> </w:t>
      </w:r>
      <w:r>
        <w:rPr>
          <w:sz w:val="24"/>
        </w:rPr>
        <w:t>child</w:t>
      </w:r>
      <w:r>
        <w:rPr>
          <w:spacing w:val="-2"/>
          <w:sz w:val="24"/>
        </w:rPr>
        <w:t xml:space="preserve"> </w:t>
      </w:r>
      <w:r>
        <w:rPr>
          <w:sz w:val="24"/>
        </w:rPr>
        <w:t>as</w:t>
      </w:r>
      <w:r>
        <w:rPr>
          <w:spacing w:val="-4"/>
          <w:sz w:val="24"/>
        </w:rPr>
        <w:t xml:space="preserve"> </w:t>
      </w:r>
      <w:r>
        <w:rPr>
          <w:sz w:val="24"/>
        </w:rPr>
        <w:t>an</w:t>
      </w:r>
      <w:r>
        <w:rPr>
          <w:spacing w:val="-6"/>
          <w:sz w:val="24"/>
        </w:rPr>
        <w:t xml:space="preserve"> </w:t>
      </w:r>
      <w:r>
        <w:rPr>
          <w:spacing w:val="-2"/>
          <w:sz w:val="24"/>
        </w:rPr>
        <w:t>individual</w:t>
      </w:r>
    </w:p>
    <w:p w14:paraId="0938FBF5" w14:textId="77777777" w:rsidR="00B30676" w:rsidRDefault="00FE0565">
      <w:pPr>
        <w:pStyle w:val="ListParagraph"/>
        <w:numPr>
          <w:ilvl w:val="0"/>
          <w:numId w:val="9"/>
        </w:numPr>
        <w:tabs>
          <w:tab w:val="left" w:pos="579"/>
          <w:tab w:val="left" w:pos="580"/>
        </w:tabs>
        <w:spacing w:before="40"/>
        <w:rPr>
          <w:sz w:val="24"/>
        </w:rPr>
      </w:pPr>
      <w:r>
        <w:rPr>
          <w:sz w:val="24"/>
        </w:rPr>
        <w:t>Provide</w:t>
      </w:r>
      <w:r>
        <w:rPr>
          <w:spacing w:val="-2"/>
          <w:sz w:val="24"/>
        </w:rPr>
        <w:t xml:space="preserve"> </w:t>
      </w:r>
      <w:r>
        <w:rPr>
          <w:sz w:val="24"/>
        </w:rPr>
        <w:t>a</w:t>
      </w:r>
      <w:r>
        <w:rPr>
          <w:spacing w:val="-2"/>
          <w:sz w:val="24"/>
        </w:rPr>
        <w:t xml:space="preserve"> </w:t>
      </w:r>
      <w:r>
        <w:rPr>
          <w:sz w:val="24"/>
        </w:rPr>
        <w:t>safe,</w:t>
      </w:r>
      <w:r>
        <w:rPr>
          <w:spacing w:val="-2"/>
          <w:sz w:val="24"/>
        </w:rPr>
        <w:t xml:space="preserve"> </w:t>
      </w:r>
      <w:r>
        <w:rPr>
          <w:sz w:val="24"/>
        </w:rPr>
        <w:t>secure</w:t>
      </w:r>
      <w:r>
        <w:rPr>
          <w:spacing w:val="-5"/>
          <w:sz w:val="24"/>
        </w:rPr>
        <w:t xml:space="preserve"> </w:t>
      </w:r>
      <w:r>
        <w:rPr>
          <w:sz w:val="24"/>
        </w:rPr>
        <w:t>and</w:t>
      </w:r>
      <w:r>
        <w:rPr>
          <w:spacing w:val="-3"/>
          <w:sz w:val="24"/>
        </w:rPr>
        <w:t xml:space="preserve"> </w:t>
      </w:r>
      <w:r>
        <w:rPr>
          <w:sz w:val="24"/>
        </w:rPr>
        <w:t>welcoming</w:t>
      </w:r>
      <w:r>
        <w:rPr>
          <w:spacing w:val="1"/>
          <w:sz w:val="24"/>
        </w:rPr>
        <w:t xml:space="preserve"> </w:t>
      </w:r>
      <w:r>
        <w:rPr>
          <w:sz w:val="24"/>
        </w:rPr>
        <w:t>environment</w:t>
      </w:r>
      <w:r>
        <w:rPr>
          <w:spacing w:val="-5"/>
          <w:sz w:val="24"/>
        </w:rPr>
        <w:t xml:space="preserve"> </w:t>
      </w:r>
      <w:r>
        <w:rPr>
          <w:sz w:val="24"/>
        </w:rPr>
        <w:t>for</w:t>
      </w:r>
      <w:r>
        <w:rPr>
          <w:spacing w:val="-5"/>
          <w:sz w:val="24"/>
        </w:rPr>
        <w:t xml:space="preserve"> all</w:t>
      </w:r>
    </w:p>
    <w:p w14:paraId="6A268B04" w14:textId="77777777" w:rsidR="00B30676" w:rsidRDefault="00FE0565">
      <w:pPr>
        <w:pStyle w:val="ListParagraph"/>
        <w:numPr>
          <w:ilvl w:val="0"/>
          <w:numId w:val="9"/>
        </w:numPr>
        <w:tabs>
          <w:tab w:val="left" w:pos="579"/>
          <w:tab w:val="left" w:pos="580"/>
        </w:tabs>
        <w:spacing w:before="40"/>
        <w:rPr>
          <w:sz w:val="24"/>
        </w:rPr>
      </w:pPr>
      <w:r>
        <w:rPr>
          <w:sz w:val="24"/>
        </w:rPr>
        <w:t>Develop</w:t>
      </w:r>
      <w:r>
        <w:rPr>
          <w:spacing w:val="-2"/>
          <w:sz w:val="24"/>
        </w:rPr>
        <w:t xml:space="preserve"> </w:t>
      </w:r>
      <w:r>
        <w:rPr>
          <w:sz w:val="24"/>
        </w:rPr>
        <w:t>a</w:t>
      </w:r>
      <w:r>
        <w:rPr>
          <w:spacing w:val="-1"/>
          <w:sz w:val="24"/>
        </w:rPr>
        <w:t xml:space="preserve"> </w:t>
      </w:r>
      <w:r>
        <w:rPr>
          <w:sz w:val="24"/>
        </w:rPr>
        <w:t>home-school</w:t>
      </w:r>
      <w:r>
        <w:rPr>
          <w:spacing w:val="-3"/>
          <w:sz w:val="24"/>
        </w:rPr>
        <w:t xml:space="preserve"> </w:t>
      </w:r>
      <w:r>
        <w:rPr>
          <w:spacing w:val="-2"/>
          <w:sz w:val="24"/>
        </w:rPr>
        <w:t>partnership</w:t>
      </w:r>
    </w:p>
    <w:p w14:paraId="63B00E50" w14:textId="77777777" w:rsidR="00B30676" w:rsidRDefault="00FE0565">
      <w:pPr>
        <w:pStyle w:val="ListParagraph"/>
        <w:numPr>
          <w:ilvl w:val="0"/>
          <w:numId w:val="9"/>
        </w:numPr>
        <w:tabs>
          <w:tab w:val="left" w:pos="579"/>
          <w:tab w:val="left" w:pos="580"/>
        </w:tabs>
        <w:spacing w:before="39"/>
        <w:rPr>
          <w:sz w:val="24"/>
        </w:rPr>
      </w:pPr>
      <w:r>
        <w:rPr>
          <w:sz w:val="24"/>
        </w:rPr>
        <w:t>Be</w:t>
      </w:r>
      <w:r>
        <w:rPr>
          <w:spacing w:val="-2"/>
          <w:sz w:val="24"/>
        </w:rPr>
        <w:t xml:space="preserve"> </w:t>
      </w:r>
      <w:r>
        <w:rPr>
          <w:sz w:val="24"/>
        </w:rPr>
        <w:t>an</w:t>
      </w:r>
      <w:r>
        <w:rPr>
          <w:spacing w:val="-1"/>
          <w:sz w:val="24"/>
        </w:rPr>
        <w:t xml:space="preserve"> </w:t>
      </w:r>
      <w:r>
        <w:rPr>
          <w:sz w:val="24"/>
        </w:rPr>
        <w:t>encouraging</w:t>
      </w:r>
      <w:r>
        <w:rPr>
          <w:spacing w:val="-3"/>
          <w:sz w:val="24"/>
        </w:rPr>
        <w:t xml:space="preserve"> </w:t>
      </w:r>
      <w:r>
        <w:rPr>
          <w:sz w:val="24"/>
        </w:rPr>
        <w:t>and</w:t>
      </w:r>
      <w:r>
        <w:rPr>
          <w:spacing w:val="-1"/>
          <w:sz w:val="24"/>
        </w:rPr>
        <w:t xml:space="preserve"> </w:t>
      </w:r>
      <w:r>
        <w:rPr>
          <w:sz w:val="24"/>
        </w:rPr>
        <w:t>consistent</w:t>
      </w:r>
      <w:r>
        <w:rPr>
          <w:spacing w:val="-3"/>
          <w:sz w:val="24"/>
        </w:rPr>
        <w:t xml:space="preserve"> </w:t>
      </w:r>
      <w:r>
        <w:rPr>
          <w:sz w:val="24"/>
        </w:rPr>
        <w:t>role</w:t>
      </w:r>
      <w:r>
        <w:rPr>
          <w:spacing w:val="-3"/>
          <w:sz w:val="24"/>
        </w:rPr>
        <w:t xml:space="preserve"> </w:t>
      </w:r>
      <w:r>
        <w:rPr>
          <w:sz w:val="24"/>
        </w:rPr>
        <w:t>model</w:t>
      </w:r>
      <w:r>
        <w:rPr>
          <w:spacing w:val="-2"/>
          <w:sz w:val="24"/>
        </w:rPr>
        <w:t xml:space="preserve"> </w:t>
      </w:r>
      <w:r>
        <w:rPr>
          <w:sz w:val="24"/>
        </w:rPr>
        <w:t>for</w:t>
      </w:r>
      <w:r>
        <w:rPr>
          <w:spacing w:val="-1"/>
          <w:sz w:val="24"/>
        </w:rPr>
        <w:t xml:space="preserve"> </w:t>
      </w:r>
      <w:r>
        <w:rPr>
          <w:spacing w:val="-2"/>
          <w:sz w:val="24"/>
        </w:rPr>
        <w:t>learning</w:t>
      </w:r>
    </w:p>
    <w:p w14:paraId="7422088C" w14:textId="77777777" w:rsidR="00B30676" w:rsidRDefault="00FE0565">
      <w:pPr>
        <w:pStyle w:val="ListParagraph"/>
        <w:numPr>
          <w:ilvl w:val="0"/>
          <w:numId w:val="9"/>
        </w:numPr>
        <w:tabs>
          <w:tab w:val="left" w:pos="579"/>
          <w:tab w:val="left" w:pos="580"/>
        </w:tabs>
        <w:spacing w:before="40"/>
        <w:rPr>
          <w:sz w:val="24"/>
        </w:rPr>
      </w:pPr>
      <w:r>
        <w:rPr>
          <w:sz w:val="24"/>
        </w:rPr>
        <w:t>Develop</w:t>
      </w:r>
      <w:r>
        <w:rPr>
          <w:spacing w:val="-4"/>
          <w:sz w:val="24"/>
        </w:rPr>
        <w:t xml:space="preserve"> </w:t>
      </w:r>
      <w:r>
        <w:rPr>
          <w:sz w:val="24"/>
        </w:rPr>
        <w:t>confidence</w:t>
      </w:r>
      <w:r>
        <w:rPr>
          <w:spacing w:val="-2"/>
          <w:sz w:val="24"/>
        </w:rPr>
        <w:t xml:space="preserve"> </w:t>
      </w:r>
      <w:r>
        <w:rPr>
          <w:sz w:val="24"/>
        </w:rPr>
        <w:t>and</w:t>
      </w:r>
      <w:r>
        <w:rPr>
          <w:spacing w:val="-3"/>
          <w:sz w:val="24"/>
        </w:rPr>
        <w:t xml:space="preserve"> </w:t>
      </w:r>
      <w:r>
        <w:rPr>
          <w:sz w:val="24"/>
        </w:rPr>
        <w:t>independence</w:t>
      </w:r>
      <w:r>
        <w:rPr>
          <w:spacing w:val="-2"/>
          <w:sz w:val="24"/>
        </w:rPr>
        <w:t xml:space="preserve"> </w:t>
      </w:r>
      <w:r>
        <w:rPr>
          <w:sz w:val="24"/>
        </w:rPr>
        <w:t>in</w:t>
      </w:r>
      <w:r>
        <w:rPr>
          <w:spacing w:val="-3"/>
          <w:sz w:val="24"/>
        </w:rPr>
        <w:t xml:space="preserve"> </w:t>
      </w:r>
      <w:r>
        <w:rPr>
          <w:sz w:val="24"/>
        </w:rPr>
        <w:t>a</w:t>
      </w:r>
      <w:r>
        <w:rPr>
          <w:spacing w:val="-1"/>
          <w:sz w:val="24"/>
        </w:rPr>
        <w:t xml:space="preserve"> </w:t>
      </w:r>
      <w:r>
        <w:rPr>
          <w:sz w:val="24"/>
        </w:rPr>
        <w:t>safe</w:t>
      </w:r>
      <w:r>
        <w:rPr>
          <w:spacing w:val="-4"/>
          <w:sz w:val="24"/>
        </w:rPr>
        <w:t xml:space="preserve"> </w:t>
      </w:r>
      <w:r>
        <w:rPr>
          <w:sz w:val="24"/>
        </w:rPr>
        <w:t>and</w:t>
      </w:r>
      <w:r>
        <w:rPr>
          <w:spacing w:val="-5"/>
          <w:sz w:val="24"/>
        </w:rPr>
        <w:t xml:space="preserve"> </w:t>
      </w:r>
      <w:r>
        <w:rPr>
          <w:sz w:val="24"/>
        </w:rPr>
        <w:t>positive</w:t>
      </w:r>
      <w:r>
        <w:rPr>
          <w:spacing w:val="-2"/>
          <w:sz w:val="24"/>
        </w:rPr>
        <w:t xml:space="preserve"> </w:t>
      </w:r>
      <w:r>
        <w:rPr>
          <w:sz w:val="24"/>
        </w:rPr>
        <w:t>learning</w:t>
      </w:r>
      <w:r>
        <w:rPr>
          <w:spacing w:val="-4"/>
          <w:sz w:val="24"/>
        </w:rPr>
        <w:t xml:space="preserve"> </w:t>
      </w:r>
      <w:r>
        <w:rPr>
          <w:spacing w:val="-2"/>
          <w:sz w:val="24"/>
        </w:rPr>
        <w:t>environment</w:t>
      </w:r>
    </w:p>
    <w:p w14:paraId="58AEDBDE" w14:textId="77777777" w:rsidR="00B30676" w:rsidRDefault="00B30676">
      <w:pPr>
        <w:pStyle w:val="BodyText"/>
        <w:spacing w:before="5"/>
        <w:ind w:left="0"/>
        <w:rPr>
          <w:sz w:val="26"/>
        </w:rPr>
      </w:pPr>
    </w:p>
    <w:p w14:paraId="4735BAF9" w14:textId="77777777" w:rsidR="00B30676" w:rsidRDefault="00FE0565">
      <w:pPr>
        <w:pStyle w:val="Heading2"/>
      </w:pPr>
      <w:r>
        <w:rPr>
          <w:color w:val="6F2F9F"/>
          <w:u w:val="single" w:color="6F2F9F"/>
        </w:rPr>
        <w:t>Our</w:t>
      </w:r>
      <w:r>
        <w:rPr>
          <w:color w:val="6F2F9F"/>
          <w:spacing w:val="-7"/>
          <w:u w:val="single" w:color="6F2F9F"/>
        </w:rPr>
        <w:t xml:space="preserve"> </w:t>
      </w:r>
      <w:r>
        <w:rPr>
          <w:color w:val="6F2F9F"/>
          <w:u w:val="single" w:color="6F2F9F"/>
        </w:rPr>
        <w:t>children</w:t>
      </w:r>
      <w:r>
        <w:rPr>
          <w:color w:val="6F2F9F"/>
          <w:spacing w:val="-4"/>
          <w:u w:val="single" w:color="6F2F9F"/>
        </w:rPr>
        <w:t xml:space="preserve"> </w:t>
      </w:r>
      <w:r>
        <w:rPr>
          <w:color w:val="6F2F9F"/>
          <w:u w:val="single" w:color="6F2F9F"/>
        </w:rPr>
        <w:t>will</w:t>
      </w:r>
      <w:r>
        <w:rPr>
          <w:color w:val="6F2F9F"/>
          <w:spacing w:val="-1"/>
          <w:u w:val="single" w:color="6F2F9F"/>
        </w:rPr>
        <w:t xml:space="preserve"> </w:t>
      </w:r>
      <w:r>
        <w:rPr>
          <w:color w:val="6F2F9F"/>
          <w:u w:val="single" w:color="6F2F9F"/>
        </w:rPr>
        <w:t>try</w:t>
      </w:r>
      <w:r>
        <w:rPr>
          <w:color w:val="6F2F9F"/>
          <w:spacing w:val="-5"/>
          <w:u w:val="single" w:color="6F2F9F"/>
        </w:rPr>
        <w:t xml:space="preserve"> </w:t>
      </w:r>
      <w:proofErr w:type="gramStart"/>
      <w:r>
        <w:rPr>
          <w:color w:val="6F2F9F"/>
          <w:u w:val="single" w:color="6F2F9F"/>
        </w:rPr>
        <w:t>really</w:t>
      </w:r>
      <w:r>
        <w:rPr>
          <w:color w:val="6F2F9F"/>
          <w:spacing w:val="-5"/>
          <w:u w:val="single" w:color="6F2F9F"/>
        </w:rPr>
        <w:t xml:space="preserve"> </w:t>
      </w:r>
      <w:r>
        <w:rPr>
          <w:color w:val="6F2F9F"/>
          <w:u w:val="single" w:color="6F2F9F"/>
        </w:rPr>
        <w:t>hard</w:t>
      </w:r>
      <w:proofErr w:type="gramEnd"/>
      <w:r>
        <w:rPr>
          <w:color w:val="6F2F9F"/>
          <w:spacing w:val="-4"/>
          <w:u w:val="single" w:color="6F2F9F"/>
        </w:rPr>
        <w:t xml:space="preserve"> </w:t>
      </w:r>
      <w:proofErr w:type="gramStart"/>
      <w:r>
        <w:rPr>
          <w:color w:val="6F2F9F"/>
          <w:spacing w:val="-5"/>
          <w:u w:val="single" w:color="6F2F9F"/>
        </w:rPr>
        <w:t>to;</w:t>
      </w:r>
      <w:proofErr w:type="gramEnd"/>
    </w:p>
    <w:p w14:paraId="7352CECD" w14:textId="77777777" w:rsidR="00B30676" w:rsidRDefault="00B30676">
      <w:pPr>
        <w:pStyle w:val="BodyText"/>
        <w:spacing w:before="2"/>
        <w:ind w:left="0"/>
        <w:rPr>
          <w:sz w:val="23"/>
        </w:rPr>
      </w:pPr>
    </w:p>
    <w:p w14:paraId="4AD48156" w14:textId="77777777" w:rsidR="00B30676" w:rsidRDefault="00FE0565">
      <w:pPr>
        <w:pStyle w:val="ListParagraph"/>
        <w:numPr>
          <w:ilvl w:val="0"/>
          <w:numId w:val="9"/>
        </w:numPr>
        <w:tabs>
          <w:tab w:val="left" w:pos="579"/>
          <w:tab w:val="left" w:pos="580"/>
        </w:tabs>
        <w:spacing w:before="100"/>
        <w:rPr>
          <w:sz w:val="24"/>
        </w:rPr>
      </w:pPr>
      <w:r>
        <w:rPr>
          <w:sz w:val="24"/>
        </w:rPr>
        <w:t>Come</w:t>
      </w:r>
      <w:r>
        <w:rPr>
          <w:spacing w:val="-3"/>
          <w:sz w:val="24"/>
        </w:rPr>
        <w:t xml:space="preserve"> </w:t>
      </w:r>
      <w:r>
        <w:rPr>
          <w:sz w:val="24"/>
        </w:rPr>
        <w:t>to school</w:t>
      </w:r>
      <w:r>
        <w:rPr>
          <w:spacing w:val="-4"/>
          <w:sz w:val="24"/>
        </w:rPr>
        <w:t xml:space="preserve"> </w:t>
      </w:r>
      <w:r>
        <w:rPr>
          <w:sz w:val="24"/>
        </w:rPr>
        <w:t>every</w:t>
      </w:r>
      <w:r>
        <w:rPr>
          <w:spacing w:val="-2"/>
          <w:sz w:val="24"/>
        </w:rPr>
        <w:t xml:space="preserve"> </w:t>
      </w:r>
      <w:r>
        <w:rPr>
          <w:sz w:val="24"/>
        </w:rPr>
        <w:t>day,</w:t>
      </w:r>
      <w:r>
        <w:rPr>
          <w:spacing w:val="2"/>
          <w:sz w:val="24"/>
        </w:rPr>
        <w:t xml:space="preserve"> </w:t>
      </w:r>
      <w:r>
        <w:rPr>
          <w:sz w:val="24"/>
        </w:rPr>
        <w:t>be</w:t>
      </w:r>
      <w:r>
        <w:rPr>
          <w:spacing w:val="-3"/>
          <w:sz w:val="24"/>
        </w:rPr>
        <w:t xml:space="preserve"> </w:t>
      </w:r>
      <w:r>
        <w:rPr>
          <w:sz w:val="24"/>
        </w:rPr>
        <w:t>punctual</w:t>
      </w:r>
      <w:r>
        <w:rPr>
          <w:spacing w:val="-4"/>
          <w:sz w:val="24"/>
        </w:rPr>
        <w:t xml:space="preserve"> </w:t>
      </w:r>
      <w:r>
        <w:rPr>
          <w:sz w:val="24"/>
        </w:rPr>
        <w:t>and</w:t>
      </w:r>
      <w:r>
        <w:rPr>
          <w:spacing w:val="-5"/>
          <w:sz w:val="24"/>
        </w:rPr>
        <w:t xml:space="preserve"> </w:t>
      </w:r>
      <w:r>
        <w:rPr>
          <w:sz w:val="24"/>
        </w:rPr>
        <w:t>well</w:t>
      </w:r>
      <w:r>
        <w:rPr>
          <w:spacing w:val="-2"/>
          <w:sz w:val="24"/>
        </w:rPr>
        <w:t xml:space="preserve"> </w:t>
      </w:r>
      <w:r>
        <w:rPr>
          <w:sz w:val="24"/>
        </w:rPr>
        <w:t>prepared</w:t>
      </w:r>
      <w:r>
        <w:rPr>
          <w:spacing w:val="-2"/>
          <w:sz w:val="24"/>
        </w:rPr>
        <w:t xml:space="preserve"> </w:t>
      </w:r>
      <w:r>
        <w:rPr>
          <w:sz w:val="24"/>
        </w:rPr>
        <w:t xml:space="preserve">for </w:t>
      </w:r>
      <w:r>
        <w:rPr>
          <w:spacing w:val="-2"/>
          <w:sz w:val="24"/>
        </w:rPr>
        <w:t>lessons</w:t>
      </w:r>
    </w:p>
    <w:p w14:paraId="5572AB9D" w14:textId="77777777" w:rsidR="00B30676" w:rsidRDefault="00FE0565">
      <w:pPr>
        <w:pStyle w:val="ListParagraph"/>
        <w:numPr>
          <w:ilvl w:val="0"/>
          <w:numId w:val="9"/>
        </w:numPr>
        <w:tabs>
          <w:tab w:val="left" w:pos="579"/>
          <w:tab w:val="left" w:pos="580"/>
        </w:tabs>
        <w:spacing w:before="39"/>
        <w:rPr>
          <w:sz w:val="24"/>
        </w:rPr>
      </w:pPr>
      <w:r>
        <w:rPr>
          <w:sz w:val="24"/>
        </w:rPr>
        <w:t>Be</w:t>
      </w:r>
      <w:r>
        <w:rPr>
          <w:spacing w:val="-4"/>
          <w:sz w:val="24"/>
        </w:rPr>
        <w:t xml:space="preserve"> </w:t>
      </w:r>
      <w:r>
        <w:rPr>
          <w:sz w:val="24"/>
        </w:rPr>
        <w:t>motivated,</w:t>
      </w:r>
      <w:r>
        <w:rPr>
          <w:spacing w:val="-2"/>
          <w:sz w:val="24"/>
        </w:rPr>
        <w:t xml:space="preserve"> </w:t>
      </w:r>
      <w:r>
        <w:rPr>
          <w:sz w:val="24"/>
        </w:rPr>
        <w:t>enthusiastic</w:t>
      </w:r>
      <w:r>
        <w:rPr>
          <w:spacing w:val="-3"/>
          <w:sz w:val="24"/>
        </w:rPr>
        <w:t xml:space="preserve"> </w:t>
      </w:r>
      <w:r>
        <w:rPr>
          <w:sz w:val="24"/>
        </w:rPr>
        <w:t>and</w:t>
      </w:r>
      <w:r>
        <w:rPr>
          <w:spacing w:val="-3"/>
          <w:sz w:val="24"/>
        </w:rPr>
        <w:t xml:space="preserve"> </w:t>
      </w:r>
      <w:r>
        <w:rPr>
          <w:sz w:val="24"/>
        </w:rPr>
        <w:t>positive</w:t>
      </w:r>
      <w:r>
        <w:rPr>
          <w:spacing w:val="-2"/>
          <w:sz w:val="24"/>
        </w:rPr>
        <w:t xml:space="preserve"> learners</w:t>
      </w:r>
    </w:p>
    <w:p w14:paraId="2B2E8B0A" w14:textId="77777777" w:rsidR="00B30676" w:rsidRDefault="00FE0565">
      <w:pPr>
        <w:pStyle w:val="ListParagraph"/>
        <w:numPr>
          <w:ilvl w:val="0"/>
          <w:numId w:val="9"/>
        </w:numPr>
        <w:tabs>
          <w:tab w:val="left" w:pos="579"/>
          <w:tab w:val="left" w:pos="580"/>
        </w:tabs>
        <w:spacing w:before="40"/>
        <w:rPr>
          <w:sz w:val="24"/>
        </w:rPr>
      </w:pPr>
      <w:r>
        <w:rPr>
          <w:sz w:val="24"/>
        </w:rPr>
        <w:t>Be</w:t>
      </w:r>
      <w:r>
        <w:rPr>
          <w:spacing w:val="-3"/>
          <w:sz w:val="24"/>
        </w:rPr>
        <w:t xml:space="preserve"> </w:t>
      </w:r>
      <w:r>
        <w:rPr>
          <w:sz w:val="24"/>
        </w:rPr>
        <w:t>willing</w:t>
      </w:r>
      <w:r>
        <w:rPr>
          <w:spacing w:val="-4"/>
          <w:sz w:val="24"/>
        </w:rPr>
        <w:t xml:space="preserve"> </w:t>
      </w:r>
      <w:r>
        <w:rPr>
          <w:sz w:val="24"/>
        </w:rPr>
        <w:t>to</w:t>
      </w:r>
      <w:r>
        <w:rPr>
          <w:spacing w:val="1"/>
          <w:sz w:val="24"/>
        </w:rPr>
        <w:t xml:space="preserve"> </w:t>
      </w:r>
      <w:r>
        <w:rPr>
          <w:sz w:val="24"/>
        </w:rPr>
        <w:t>work</w:t>
      </w:r>
      <w:r>
        <w:rPr>
          <w:spacing w:val="-2"/>
          <w:sz w:val="24"/>
        </w:rPr>
        <w:t xml:space="preserve"> </w:t>
      </w:r>
      <w:r>
        <w:rPr>
          <w:sz w:val="24"/>
        </w:rPr>
        <w:t>hard</w:t>
      </w:r>
      <w:r>
        <w:rPr>
          <w:spacing w:val="-2"/>
          <w:sz w:val="24"/>
        </w:rPr>
        <w:t xml:space="preserve"> </w:t>
      </w:r>
      <w:r>
        <w:rPr>
          <w:sz w:val="24"/>
        </w:rPr>
        <w:t>and</w:t>
      </w:r>
      <w:r>
        <w:rPr>
          <w:spacing w:val="-4"/>
          <w:sz w:val="24"/>
        </w:rPr>
        <w:t xml:space="preserve"> </w:t>
      </w:r>
      <w:r>
        <w:rPr>
          <w:sz w:val="24"/>
        </w:rPr>
        <w:t>cooperate</w:t>
      </w:r>
      <w:r>
        <w:rPr>
          <w:spacing w:val="-2"/>
          <w:sz w:val="24"/>
        </w:rPr>
        <w:t xml:space="preserve"> </w:t>
      </w:r>
      <w:r>
        <w:rPr>
          <w:sz w:val="24"/>
        </w:rPr>
        <w:t>with</w:t>
      </w:r>
      <w:r>
        <w:rPr>
          <w:spacing w:val="-2"/>
          <w:sz w:val="24"/>
        </w:rPr>
        <w:t xml:space="preserve"> others</w:t>
      </w:r>
    </w:p>
    <w:p w14:paraId="3398D2C7" w14:textId="77777777" w:rsidR="00B30676" w:rsidRDefault="00FE0565">
      <w:pPr>
        <w:pStyle w:val="ListParagraph"/>
        <w:numPr>
          <w:ilvl w:val="0"/>
          <w:numId w:val="9"/>
        </w:numPr>
        <w:tabs>
          <w:tab w:val="left" w:pos="579"/>
          <w:tab w:val="left" w:pos="580"/>
        </w:tabs>
        <w:spacing w:before="40"/>
        <w:rPr>
          <w:sz w:val="24"/>
        </w:rPr>
      </w:pPr>
      <w:r>
        <w:rPr>
          <w:sz w:val="24"/>
        </w:rPr>
        <w:t>Take</w:t>
      </w:r>
      <w:r>
        <w:rPr>
          <w:spacing w:val="-4"/>
          <w:sz w:val="24"/>
        </w:rPr>
        <w:t xml:space="preserve"> </w:t>
      </w:r>
      <w:r>
        <w:rPr>
          <w:sz w:val="24"/>
        </w:rPr>
        <w:t>responsibility</w:t>
      </w:r>
      <w:r>
        <w:rPr>
          <w:spacing w:val="-3"/>
          <w:sz w:val="24"/>
        </w:rPr>
        <w:t xml:space="preserve"> </w:t>
      </w:r>
      <w:r>
        <w:rPr>
          <w:sz w:val="24"/>
        </w:rPr>
        <w:t>for</w:t>
      </w:r>
      <w:r>
        <w:rPr>
          <w:spacing w:val="-4"/>
          <w:sz w:val="24"/>
        </w:rPr>
        <w:t xml:space="preserve"> </w:t>
      </w:r>
      <w:r>
        <w:rPr>
          <w:sz w:val="24"/>
        </w:rPr>
        <w:t>their</w:t>
      </w:r>
      <w:r>
        <w:rPr>
          <w:spacing w:val="1"/>
          <w:sz w:val="24"/>
        </w:rPr>
        <w:t xml:space="preserve"> </w:t>
      </w:r>
      <w:r>
        <w:rPr>
          <w:sz w:val="24"/>
        </w:rPr>
        <w:t>learning</w:t>
      </w:r>
      <w:r>
        <w:rPr>
          <w:spacing w:val="-2"/>
          <w:sz w:val="24"/>
        </w:rPr>
        <w:t xml:space="preserve"> </w:t>
      </w:r>
      <w:r>
        <w:rPr>
          <w:sz w:val="24"/>
        </w:rPr>
        <w:t>and</w:t>
      </w:r>
      <w:r>
        <w:rPr>
          <w:spacing w:val="-3"/>
          <w:sz w:val="24"/>
        </w:rPr>
        <w:t xml:space="preserve"> </w:t>
      </w:r>
      <w:r>
        <w:rPr>
          <w:sz w:val="24"/>
        </w:rPr>
        <w:t>aspire</w:t>
      </w:r>
      <w:r>
        <w:rPr>
          <w:spacing w:val="-1"/>
          <w:sz w:val="24"/>
        </w:rPr>
        <w:t xml:space="preserve"> </w:t>
      </w:r>
      <w:r>
        <w:rPr>
          <w:sz w:val="24"/>
        </w:rPr>
        <w:t>to</w:t>
      </w:r>
      <w:r>
        <w:rPr>
          <w:spacing w:val="-3"/>
          <w:sz w:val="24"/>
        </w:rPr>
        <w:t xml:space="preserve"> </w:t>
      </w:r>
      <w:r>
        <w:rPr>
          <w:sz w:val="24"/>
        </w:rPr>
        <w:t>do</w:t>
      </w:r>
      <w:r>
        <w:rPr>
          <w:spacing w:val="-3"/>
          <w:sz w:val="24"/>
        </w:rPr>
        <w:t xml:space="preserve"> </w:t>
      </w:r>
      <w:r>
        <w:rPr>
          <w:sz w:val="24"/>
        </w:rPr>
        <w:t>their</w:t>
      </w:r>
      <w:r>
        <w:rPr>
          <w:spacing w:val="-3"/>
          <w:sz w:val="24"/>
        </w:rPr>
        <w:t xml:space="preserve"> </w:t>
      </w:r>
      <w:r>
        <w:rPr>
          <w:spacing w:val="-4"/>
          <w:sz w:val="24"/>
        </w:rPr>
        <w:t>best</w:t>
      </w:r>
    </w:p>
    <w:p w14:paraId="08DAF576" w14:textId="77777777" w:rsidR="00B30676" w:rsidRDefault="00FE0565">
      <w:pPr>
        <w:pStyle w:val="ListParagraph"/>
        <w:numPr>
          <w:ilvl w:val="0"/>
          <w:numId w:val="9"/>
        </w:numPr>
        <w:tabs>
          <w:tab w:val="left" w:pos="579"/>
          <w:tab w:val="left" w:pos="580"/>
        </w:tabs>
        <w:spacing w:before="37"/>
        <w:rPr>
          <w:sz w:val="24"/>
        </w:rPr>
      </w:pPr>
      <w:r>
        <w:rPr>
          <w:sz w:val="24"/>
        </w:rPr>
        <w:t>Respect</w:t>
      </w:r>
      <w:r>
        <w:rPr>
          <w:spacing w:val="-4"/>
          <w:sz w:val="24"/>
        </w:rPr>
        <w:t xml:space="preserve"> </w:t>
      </w:r>
      <w:r>
        <w:rPr>
          <w:sz w:val="24"/>
        </w:rPr>
        <w:t>others</w:t>
      </w:r>
      <w:r>
        <w:rPr>
          <w:spacing w:val="-2"/>
          <w:sz w:val="24"/>
        </w:rPr>
        <w:t xml:space="preserve"> </w:t>
      </w:r>
      <w:r>
        <w:rPr>
          <w:sz w:val="24"/>
        </w:rPr>
        <w:t>and</w:t>
      </w:r>
      <w:r>
        <w:rPr>
          <w:spacing w:val="-2"/>
          <w:sz w:val="24"/>
        </w:rPr>
        <w:t xml:space="preserve"> </w:t>
      </w:r>
      <w:r>
        <w:rPr>
          <w:sz w:val="24"/>
        </w:rPr>
        <w:t>their</w:t>
      </w:r>
      <w:r>
        <w:rPr>
          <w:spacing w:val="-3"/>
          <w:sz w:val="24"/>
        </w:rPr>
        <w:t xml:space="preserve"> </w:t>
      </w:r>
      <w:r>
        <w:rPr>
          <w:spacing w:val="-2"/>
          <w:sz w:val="24"/>
        </w:rPr>
        <w:t>environment</w:t>
      </w:r>
    </w:p>
    <w:p w14:paraId="53076930" w14:textId="77777777" w:rsidR="00B30676" w:rsidRDefault="00FE0565">
      <w:pPr>
        <w:pStyle w:val="ListParagraph"/>
        <w:numPr>
          <w:ilvl w:val="0"/>
          <w:numId w:val="9"/>
        </w:numPr>
        <w:tabs>
          <w:tab w:val="left" w:pos="579"/>
          <w:tab w:val="left" w:pos="580"/>
        </w:tabs>
        <w:spacing w:before="40"/>
        <w:rPr>
          <w:sz w:val="24"/>
        </w:rPr>
      </w:pPr>
      <w:r>
        <w:rPr>
          <w:sz w:val="24"/>
        </w:rPr>
        <w:t>Take</w:t>
      </w:r>
      <w:r>
        <w:rPr>
          <w:spacing w:val="-2"/>
          <w:sz w:val="24"/>
        </w:rPr>
        <w:t xml:space="preserve"> </w:t>
      </w:r>
      <w:r>
        <w:rPr>
          <w:sz w:val="24"/>
        </w:rPr>
        <w:t>pride</w:t>
      </w:r>
      <w:r>
        <w:rPr>
          <w:spacing w:val="-1"/>
          <w:sz w:val="24"/>
        </w:rPr>
        <w:t xml:space="preserve"> </w:t>
      </w:r>
      <w:r>
        <w:rPr>
          <w:sz w:val="24"/>
        </w:rPr>
        <w:t>in</w:t>
      </w:r>
      <w:r>
        <w:rPr>
          <w:spacing w:val="-2"/>
          <w:sz w:val="24"/>
        </w:rPr>
        <w:t xml:space="preserve"> </w:t>
      </w:r>
      <w:r>
        <w:rPr>
          <w:sz w:val="24"/>
        </w:rPr>
        <w:t>all</w:t>
      </w:r>
      <w:r>
        <w:rPr>
          <w:spacing w:val="-2"/>
          <w:sz w:val="24"/>
        </w:rPr>
        <w:t xml:space="preserve"> </w:t>
      </w:r>
      <w:r>
        <w:rPr>
          <w:sz w:val="24"/>
        </w:rPr>
        <w:t>their</w:t>
      </w:r>
      <w:r>
        <w:rPr>
          <w:spacing w:val="-3"/>
          <w:sz w:val="24"/>
        </w:rPr>
        <w:t xml:space="preserve"> </w:t>
      </w:r>
      <w:r>
        <w:rPr>
          <w:spacing w:val="-2"/>
          <w:sz w:val="24"/>
        </w:rPr>
        <w:t>achievements</w:t>
      </w:r>
    </w:p>
    <w:p w14:paraId="5E5B2E8D" w14:textId="77777777" w:rsidR="00B30676" w:rsidRDefault="00FE0565">
      <w:pPr>
        <w:pStyle w:val="ListParagraph"/>
        <w:numPr>
          <w:ilvl w:val="0"/>
          <w:numId w:val="9"/>
        </w:numPr>
        <w:tabs>
          <w:tab w:val="left" w:pos="579"/>
          <w:tab w:val="left" w:pos="580"/>
        </w:tabs>
        <w:spacing w:before="40"/>
        <w:rPr>
          <w:sz w:val="24"/>
        </w:rPr>
      </w:pPr>
      <w:r>
        <w:rPr>
          <w:sz w:val="24"/>
        </w:rPr>
        <w:t>Try</w:t>
      </w:r>
      <w:r>
        <w:rPr>
          <w:spacing w:val="-5"/>
          <w:sz w:val="24"/>
        </w:rPr>
        <w:t xml:space="preserve"> </w:t>
      </w:r>
      <w:r>
        <w:rPr>
          <w:sz w:val="24"/>
        </w:rPr>
        <w:t>new</w:t>
      </w:r>
      <w:r>
        <w:rPr>
          <w:spacing w:val="-4"/>
          <w:sz w:val="24"/>
        </w:rPr>
        <w:t xml:space="preserve"> </w:t>
      </w:r>
      <w:r>
        <w:rPr>
          <w:sz w:val="24"/>
        </w:rPr>
        <w:t>opportunities</w:t>
      </w:r>
      <w:r>
        <w:rPr>
          <w:spacing w:val="-3"/>
          <w:sz w:val="24"/>
        </w:rPr>
        <w:t xml:space="preserve"> </w:t>
      </w:r>
      <w:r>
        <w:rPr>
          <w:sz w:val="24"/>
        </w:rPr>
        <w:t>and</w:t>
      </w:r>
      <w:r>
        <w:rPr>
          <w:spacing w:val="-2"/>
          <w:sz w:val="24"/>
        </w:rPr>
        <w:t xml:space="preserve"> experiences,</w:t>
      </w:r>
    </w:p>
    <w:p w14:paraId="6B15C870" w14:textId="77777777" w:rsidR="00B30676" w:rsidRDefault="00B30676">
      <w:pPr>
        <w:pStyle w:val="BodyText"/>
        <w:spacing w:before="7"/>
        <w:ind w:left="0"/>
        <w:rPr>
          <w:sz w:val="26"/>
        </w:rPr>
      </w:pPr>
    </w:p>
    <w:p w14:paraId="3DB75C23" w14:textId="77777777" w:rsidR="00B30676" w:rsidRDefault="00FE0565">
      <w:pPr>
        <w:pStyle w:val="Heading2"/>
      </w:pPr>
      <w:r>
        <w:rPr>
          <w:color w:val="6F2F9F"/>
          <w:u w:val="single" w:color="6F2F9F"/>
        </w:rPr>
        <w:t>Our</w:t>
      </w:r>
      <w:r>
        <w:rPr>
          <w:color w:val="6F2F9F"/>
          <w:spacing w:val="-8"/>
          <w:u w:val="single" w:color="6F2F9F"/>
        </w:rPr>
        <w:t xml:space="preserve"> </w:t>
      </w:r>
      <w:r>
        <w:rPr>
          <w:color w:val="6F2F9F"/>
          <w:u w:val="single" w:color="6F2F9F"/>
        </w:rPr>
        <w:t>parents/carers</w:t>
      </w:r>
      <w:r>
        <w:rPr>
          <w:color w:val="6F2F9F"/>
          <w:spacing w:val="-10"/>
          <w:u w:val="single" w:color="6F2F9F"/>
        </w:rPr>
        <w:t xml:space="preserve"> </w:t>
      </w:r>
      <w:proofErr w:type="gramStart"/>
      <w:r>
        <w:rPr>
          <w:color w:val="6F2F9F"/>
          <w:spacing w:val="-2"/>
          <w:u w:val="single" w:color="6F2F9F"/>
        </w:rPr>
        <w:t>will;</w:t>
      </w:r>
      <w:proofErr w:type="gramEnd"/>
    </w:p>
    <w:p w14:paraId="3E567079" w14:textId="77777777" w:rsidR="00B30676" w:rsidRDefault="00B30676">
      <w:pPr>
        <w:pStyle w:val="BodyText"/>
        <w:spacing w:before="11"/>
        <w:ind w:left="0"/>
        <w:rPr>
          <w:sz w:val="22"/>
        </w:rPr>
      </w:pPr>
    </w:p>
    <w:p w14:paraId="1525AFEC" w14:textId="77777777" w:rsidR="00B30676" w:rsidRDefault="00FE0565">
      <w:pPr>
        <w:pStyle w:val="ListParagraph"/>
        <w:numPr>
          <w:ilvl w:val="0"/>
          <w:numId w:val="9"/>
        </w:numPr>
        <w:tabs>
          <w:tab w:val="left" w:pos="579"/>
          <w:tab w:val="left" w:pos="580"/>
        </w:tabs>
        <w:spacing w:before="100" w:line="273" w:lineRule="auto"/>
        <w:ind w:right="557"/>
        <w:rPr>
          <w:sz w:val="24"/>
        </w:rPr>
      </w:pPr>
      <w:r>
        <w:rPr>
          <w:sz w:val="24"/>
        </w:rPr>
        <w:t>Encourage</w:t>
      </w:r>
      <w:r>
        <w:rPr>
          <w:spacing w:val="-2"/>
          <w:sz w:val="24"/>
        </w:rPr>
        <w:t xml:space="preserve"> </w:t>
      </w:r>
      <w:r>
        <w:rPr>
          <w:sz w:val="24"/>
        </w:rPr>
        <w:t>and</w:t>
      </w:r>
      <w:r>
        <w:rPr>
          <w:spacing w:val="-2"/>
          <w:sz w:val="24"/>
        </w:rPr>
        <w:t xml:space="preserve"> </w:t>
      </w:r>
      <w:r>
        <w:rPr>
          <w:sz w:val="24"/>
        </w:rPr>
        <w:t>support</w:t>
      </w:r>
      <w:r>
        <w:rPr>
          <w:spacing w:val="-2"/>
          <w:sz w:val="24"/>
        </w:rPr>
        <w:t xml:space="preserve"> </w:t>
      </w:r>
      <w:r>
        <w:rPr>
          <w:sz w:val="24"/>
        </w:rPr>
        <w:t>their</w:t>
      </w:r>
      <w:r>
        <w:rPr>
          <w:spacing w:val="-4"/>
          <w:sz w:val="24"/>
        </w:rPr>
        <w:t xml:space="preserve"> </w:t>
      </w:r>
      <w:r>
        <w:rPr>
          <w:sz w:val="24"/>
        </w:rPr>
        <w:t>child</w:t>
      </w:r>
      <w:r>
        <w:rPr>
          <w:spacing w:val="-4"/>
          <w:sz w:val="24"/>
        </w:rPr>
        <w:t xml:space="preserve"> </w:t>
      </w:r>
      <w:r>
        <w:rPr>
          <w:sz w:val="24"/>
        </w:rPr>
        <w:t>and</w:t>
      </w:r>
      <w:r>
        <w:rPr>
          <w:spacing w:val="-2"/>
          <w:sz w:val="24"/>
        </w:rPr>
        <w:t xml:space="preserve"> </w:t>
      </w:r>
      <w:r>
        <w:rPr>
          <w:sz w:val="24"/>
        </w:rPr>
        <w:t>their</w:t>
      </w:r>
      <w:r>
        <w:rPr>
          <w:spacing w:val="-4"/>
          <w:sz w:val="24"/>
        </w:rPr>
        <w:t xml:space="preserve"> </w:t>
      </w:r>
      <w:r>
        <w:rPr>
          <w:sz w:val="24"/>
        </w:rPr>
        <w:t>school</w:t>
      </w:r>
      <w:r>
        <w:rPr>
          <w:spacing w:val="-1"/>
          <w:sz w:val="24"/>
        </w:rPr>
        <w:t xml:space="preserve"> </w:t>
      </w:r>
      <w:r>
        <w:rPr>
          <w:sz w:val="24"/>
        </w:rPr>
        <w:t>by</w:t>
      </w:r>
      <w:r>
        <w:rPr>
          <w:spacing w:val="-5"/>
          <w:sz w:val="24"/>
        </w:rPr>
        <w:t xml:space="preserve"> </w:t>
      </w:r>
      <w:r>
        <w:rPr>
          <w:sz w:val="24"/>
        </w:rPr>
        <w:t>taking</w:t>
      </w:r>
      <w:r>
        <w:rPr>
          <w:spacing w:val="-3"/>
          <w:sz w:val="24"/>
        </w:rPr>
        <w:t xml:space="preserve"> </w:t>
      </w:r>
      <w:r>
        <w:rPr>
          <w:sz w:val="24"/>
        </w:rPr>
        <w:t>an</w:t>
      </w:r>
      <w:r>
        <w:rPr>
          <w:spacing w:val="-2"/>
          <w:sz w:val="24"/>
        </w:rPr>
        <w:t xml:space="preserve"> </w:t>
      </w:r>
      <w:r>
        <w:rPr>
          <w:sz w:val="24"/>
        </w:rPr>
        <w:t>active</w:t>
      </w:r>
      <w:r>
        <w:rPr>
          <w:spacing w:val="-2"/>
          <w:sz w:val="24"/>
        </w:rPr>
        <w:t xml:space="preserve"> </w:t>
      </w:r>
      <w:r>
        <w:rPr>
          <w:sz w:val="24"/>
        </w:rPr>
        <w:t>role</w:t>
      </w:r>
      <w:r>
        <w:rPr>
          <w:spacing w:val="-1"/>
          <w:sz w:val="24"/>
        </w:rPr>
        <w:t xml:space="preserve"> </w:t>
      </w:r>
      <w:r>
        <w:rPr>
          <w:sz w:val="24"/>
        </w:rPr>
        <w:t>in their</w:t>
      </w:r>
      <w:r>
        <w:rPr>
          <w:spacing w:val="-4"/>
          <w:sz w:val="24"/>
        </w:rPr>
        <w:t xml:space="preserve"> </w:t>
      </w:r>
      <w:r>
        <w:rPr>
          <w:sz w:val="24"/>
        </w:rPr>
        <w:t>education and development</w:t>
      </w:r>
    </w:p>
    <w:p w14:paraId="61DA9BAB" w14:textId="77777777" w:rsidR="00B30676" w:rsidRDefault="00FE0565">
      <w:pPr>
        <w:pStyle w:val="ListParagraph"/>
        <w:numPr>
          <w:ilvl w:val="0"/>
          <w:numId w:val="9"/>
        </w:numPr>
        <w:tabs>
          <w:tab w:val="left" w:pos="579"/>
          <w:tab w:val="left" w:pos="580"/>
        </w:tabs>
        <w:spacing w:before="1"/>
        <w:rPr>
          <w:sz w:val="24"/>
        </w:rPr>
      </w:pPr>
      <w:r>
        <w:rPr>
          <w:sz w:val="24"/>
        </w:rPr>
        <w:t>Encourage</w:t>
      </w:r>
      <w:r>
        <w:rPr>
          <w:spacing w:val="-2"/>
          <w:sz w:val="24"/>
        </w:rPr>
        <w:t xml:space="preserve"> </w:t>
      </w:r>
      <w:r>
        <w:rPr>
          <w:sz w:val="24"/>
        </w:rPr>
        <w:t>children</w:t>
      </w:r>
      <w:r>
        <w:rPr>
          <w:spacing w:val="-3"/>
          <w:sz w:val="24"/>
        </w:rPr>
        <w:t xml:space="preserve"> </w:t>
      </w:r>
      <w:r>
        <w:rPr>
          <w:sz w:val="24"/>
        </w:rPr>
        <w:t>to</w:t>
      </w:r>
      <w:r>
        <w:rPr>
          <w:spacing w:val="-3"/>
          <w:sz w:val="24"/>
        </w:rPr>
        <w:t xml:space="preserve"> </w:t>
      </w:r>
      <w:r>
        <w:rPr>
          <w:sz w:val="24"/>
        </w:rPr>
        <w:t>aspire</w:t>
      </w:r>
      <w:r>
        <w:rPr>
          <w:spacing w:val="-2"/>
          <w:sz w:val="24"/>
        </w:rPr>
        <w:t xml:space="preserve"> </w:t>
      </w:r>
      <w:r>
        <w:rPr>
          <w:sz w:val="24"/>
        </w:rPr>
        <w:t>to</w:t>
      </w:r>
      <w:r>
        <w:rPr>
          <w:spacing w:val="-3"/>
          <w:sz w:val="24"/>
        </w:rPr>
        <w:t xml:space="preserve"> </w:t>
      </w:r>
      <w:r>
        <w:rPr>
          <w:sz w:val="24"/>
        </w:rPr>
        <w:t>do</w:t>
      </w:r>
      <w:r>
        <w:rPr>
          <w:spacing w:val="-4"/>
          <w:sz w:val="24"/>
        </w:rPr>
        <w:t xml:space="preserve"> </w:t>
      </w:r>
      <w:r>
        <w:rPr>
          <w:sz w:val="24"/>
        </w:rPr>
        <w:t>their</w:t>
      </w:r>
      <w:r>
        <w:rPr>
          <w:spacing w:val="-4"/>
          <w:sz w:val="24"/>
        </w:rPr>
        <w:t xml:space="preserve"> </w:t>
      </w:r>
      <w:r>
        <w:rPr>
          <w:sz w:val="24"/>
        </w:rPr>
        <w:t>best</w:t>
      </w:r>
      <w:r>
        <w:rPr>
          <w:spacing w:val="-4"/>
          <w:sz w:val="24"/>
        </w:rPr>
        <w:t xml:space="preserve"> </w:t>
      </w:r>
      <w:r>
        <w:rPr>
          <w:sz w:val="24"/>
        </w:rPr>
        <w:t>and</w:t>
      </w:r>
      <w:r>
        <w:rPr>
          <w:spacing w:val="5"/>
          <w:sz w:val="24"/>
        </w:rPr>
        <w:t xml:space="preserve"> </w:t>
      </w:r>
      <w:r>
        <w:rPr>
          <w:sz w:val="24"/>
        </w:rPr>
        <w:t xml:space="preserve">celebrate </w:t>
      </w:r>
      <w:r>
        <w:rPr>
          <w:spacing w:val="-2"/>
          <w:sz w:val="24"/>
        </w:rPr>
        <w:t>success</w:t>
      </w:r>
    </w:p>
    <w:p w14:paraId="1A92CC09" w14:textId="77777777" w:rsidR="00B30676" w:rsidRDefault="00FE0565">
      <w:pPr>
        <w:pStyle w:val="ListParagraph"/>
        <w:numPr>
          <w:ilvl w:val="0"/>
          <w:numId w:val="9"/>
        </w:numPr>
        <w:tabs>
          <w:tab w:val="left" w:pos="579"/>
          <w:tab w:val="left" w:pos="580"/>
        </w:tabs>
        <w:spacing w:before="39"/>
        <w:rPr>
          <w:sz w:val="24"/>
        </w:rPr>
      </w:pPr>
      <w:r>
        <w:rPr>
          <w:sz w:val="24"/>
        </w:rPr>
        <w:t>Ensure</w:t>
      </w:r>
      <w:r>
        <w:rPr>
          <w:spacing w:val="-4"/>
          <w:sz w:val="24"/>
        </w:rPr>
        <w:t xml:space="preserve"> </w:t>
      </w:r>
      <w:r>
        <w:rPr>
          <w:sz w:val="24"/>
        </w:rPr>
        <w:t>punctuality</w:t>
      </w:r>
      <w:r>
        <w:rPr>
          <w:spacing w:val="-3"/>
          <w:sz w:val="24"/>
        </w:rPr>
        <w:t xml:space="preserve"> </w:t>
      </w:r>
      <w:r>
        <w:rPr>
          <w:sz w:val="24"/>
        </w:rPr>
        <w:t>and</w:t>
      </w:r>
      <w:r>
        <w:rPr>
          <w:spacing w:val="-4"/>
          <w:sz w:val="24"/>
        </w:rPr>
        <w:t xml:space="preserve"> </w:t>
      </w:r>
      <w:r>
        <w:rPr>
          <w:sz w:val="24"/>
        </w:rPr>
        <w:t>good</w:t>
      </w:r>
      <w:r>
        <w:rPr>
          <w:spacing w:val="-1"/>
          <w:sz w:val="24"/>
        </w:rPr>
        <w:t xml:space="preserve"> </w:t>
      </w:r>
      <w:r>
        <w:rPr>
          <w:spacing w:val="-2"/>
          <w:sz w:val="24"/>
        </w:rPr>
        <w:t>attendance</w:t>
      </w:r>
    </w:p>
    <w:p w14:paraId="0CAA31BD" w14:textId="77777777" w:rsidR="00B30676" w:rsidRDefault="00FE0565">
      <w:pPr>
        <w:pStyle w:val="ListParagraph"/>
        <w:numPr>
          <w:ilvl w:val="0"/>
          <w:numId w:val="9"/>
        </w:numPr>
        <w:tabs>
          <w:tab w:val="left" w:pos="579"/>
          <w:tab w:val="left" w:pos="580"/>
        </w:tabs>
        <w:spacing w:before="40"/>
        <w:rPr>
          <w:sz w:val="24"/>
        </w:rPr>
      </w:pPr>
      <w:r>
        <w:rPr>
          <w:sz w:val="24"/>
        </w:rPr>
        <w:t>Provide</w:t>
      </w:r>
      <w:r>
        <w:rPr>
          <w:spacing w:val="-2"/>
          <w:sz w:val="24"/>
        </w:rPr>
        <w:t xml:space="preserve"> </w:t>
      </w:r>
      <w:r>
        <w:rPr>
          <w:sz w:val="24"/>
        </w:rPr>
        <w:t>their</w:t>
      </w:r>
      <w:r>
        <w:rPr>
          <w:spacing w:val="-5"/>
          <w:sz w:val="24"/>
        </w:rPr>
        <w:t xml:space="preserve"> </w:t>
      </w:r>
      <w:r>
        <w:rPr>
          <w:sz w:val="24"/>
        </w:rPr>
        <w:t>child</w:t>
      </w:r>
      <w:r>
        <w:rPr>
          <w:spacing w:val="-3"/>
          <w:sz w:val="24"/>
        </w:rPr>
        <w:t xml:space="preserve"> </w:t>
      </w:r>
      <w:r>
        <w:rPr>
          <w:sz w:val="24"/>
        </w:rPr>
        <w:t>with</w:t>
      </w:r>
      <w:r>
        <w:rPr>
          <w:spacing w:val="-2"/>
          <w:sz w:val="24"/>
        </w:rPr>
        <w:t xml:space="preserve"> </w:t>
      </w:r>
      <w:r>
        <w:rPr>
          <w:sz w:val="24"/>
        </w:rPr>
        <w:t>the</w:t>
      </w:r>
      <w:r>
        <w:rPr>
          <w:spacing w:val="-5"/>
          <w:sz w:val="24"/>
        </w:rPr>
        <w:t xml:space="preserve"> </w:t>
      </w:r>
      <w:r>
        <w:rPr>
          <w:sz w:val="24"/>
        </w:rPr>
        <w:t>appropriate</w:t>
      </w:r>
      <w:r>
        <w:rPr>
          <w:spacing w:val="-3"/>
          <w:sz w:val="24"/>
        </w:rPr>
        <w:t xml:space="preserve"> </w:t>
      </w:r>
      <w:r>
        <w:rPr>
          <w:spacing w:val="-2"/>
          <w:sz w:val="24"/>
        </w:rPr>
        <w:t>equipment</w:t>
      </w:r>
    </w:p>
    <w:p w14:paraId="7842E989" w14:textId="77777777" w:rsidR="00B30676" w:rsidRDefault="00FE0565">
      <w:pPr>
        <w:pStyle w:val="ListParagraph"/>
        <w:numPr>
          <w:ilvl w:val="0"/>
          <w:numId w:val="9"/>
        </w:numPr>
        <w:tabs>
          <w:tab w:val="left" w:pos="579"/>
          <w:tab w:val="left" w:pos="580"/>
        </w:tabs>
        <w:spacing w:before="40"/>
        <w:rPr>
          <w:sz w:val="24"/>
        </w:rPr>
      </w:pPr>
      <w:r>
        <w:rPr>
          <w:sz w:val="24"/>
        </w:rPr>
        <w:t>Share</w:t>
      </w:r>
      <w:r>
        <w:rPr>
          <w:spacing w:val="-4"/>
          <w:sz w:val="24"/>
        </w:rPr>
        <w:t xml:space="preserve"> </w:t>
      </w:r>
      <w:r>
        <w:rPr>
          <w:sz w:val="24"/>
        </w:rPr>
        <w:t>the</w:t>
      </w:r>
      <w:r>
        <w:rPr>
          <w:spacing w:val="-3"/>
          <w:sz w:val="24"/>
        </w:rPr>
        <w:t xml:space="preserve"> </w:t>
      </w:r>
      <w:r>
        <w:rPr>
          <w:sz w:val="24"/>
        </w:rPr>
        <w:t>schools’ expectations</w:t>
      </w:r>
      <w:r>
        <w:rPr>
          <w:spacing w:val="-2"/>
          <w:sz w:val="24"/>
        </w:rPr>
        <w:t xml:space="preserve"> </w:t>
      </w:r>
      <w:r>
        <w:rPr>
          <w:sz w:val="24"/>
        </w:rPr>
        <w:t>and</w:t>
      </w:r>
      <w:r>
        <w:rPr>
          <w:spacing w:val="-3"/>
          <w:sz w:val="24"/>
        </w:rPr>
        <w:t xml:space="preserve"> </w:t>
      </w:r>
      <w:r>
        <w:rPr>
          <w:sz w:val="24"/>
        </w:rPr>
        <w:t>promote</w:t>
      </w:r>
      <w:r>
        <w:rPr>
          <w:spacing w:val="-5"/>
          <w:sz w:val="24"/>
        </w:rPr>
        <w:t xml:space="preserve"> </w:t>
      </w:r>
      <w:r>
        <w:rPr>
          <w:sz w:val="24"/>
        </w:rPr>
        <w:t>the</w:t>
      </w:r>
      <w:r>
        <w:rPr>
          <w:spacing w:val="-2"/>
          <w:sz w:val="24"/>
        </w:rPr>
        <w:t xml:space="preserve"> </w:t>
      </w:r>
      <w:r>
        <w:rPr>
          <w:sz w:val="24"/>
        </w:rPr>
        <w:t>importance</w:t>
      </w:r>
      <w:r>
        <w:rPr>
          <w:spacing w:val="-3"/>
          <w:sz w:val="24"/>
        </w:rPr>
        <w:t xml:space="preserve"> </w:t>
      </w:r>
      <w:r>
        <w:rPr>
          <w:sz w:val="24"/>
        </w:rPr>
        <w:t>of</w:t>
      </w:r>
      <w:r>
        <w:rPr>
          <w:spacing w:val="1"/>
          <w:sz w:val="24"/>
        </w:rPr>
        <w:t xml:space="preserve"> </w:t>
      </w:r>
      <w:r>
        <w:rPr>
          <w:spacing w:val="-2"/>
          <w:sz w:val="24"/>
        </w:rPr>
        <w:t>learning</w:t>
      </w:r>
    </w:p>
    <w:p w14:paraId="3A0630B8" w14:textId="77777777" w:rsidR="00B30676" w:rsidRDefault="00FE0565">
      <w:pPr>
        <w:pStyle w:val="ListParagraph"/>
        <w:numPr>
          <w:ilvl w:val="0"/>
          <w:numId w:val="9"/>
        </w:numPr>
        <w:tabs>
          <w:tab w:val="left" w:pos="579"/>
          <w:tab w:val="left" w:pos="580"/>
        </w:tabs>
        <w:spacing w:before="39"/>
        <w:rPr>
          <w:sz w:val="24"/>
        </w:rPr>
      </w:pPr>
      <w:r>
        <w:rPr>
          <w:sz w:val="24"/>
        </w:rPr>
        <w:t>Communicate</w:t>
      </w:r>
      <w:r>
        <w:rPr>
          <w:spacing w:val="-4"/>
          <w:sz w:val="24"/>
        </w:rPr>
        <w:t xml:space="preserve"> </w:t>
      </w:r>
      <w:r>
        <w:rPr>
          <w:sz w:val="24"/>
        </w:rPr>
        <w:t>with their</w:t>
      </w:r>
      <w:r>
        <w:rPr>
          <w:spacing w:val="-3"/>
          <w:sz w:val="24"/>
        </w:rPr>
        <w:t xml:space="preserve"> </w:t>
      </w:r>
      <w:r>
        <w:rPr>
          <w:sz w:val="24"/>
        </w:rPr>
        <w:t>school</w:t>
      </w:r>
      <w:r>
        <w:rPr>
          <w:spacing w:val="-3"/>
          <w:sz w:val="24"/>
        </w:rPr>
        <w:t xml:space="preserve"> </w:t>
      </w:r>
      <w:r>
        <w:rPr>
          <w:sz w:val="24"/>
        </w:rPr>
        <w:t>to</w:t>
      </w:r>
      <w:r>
        <w:rPr>
          <w:spacing w:val="-2"/>
          <w:sz w:val="24"/>
        </w:rPr>
        <w:t xml:space="preserve"> </w:t>
      </w:r>
      <w:r>
        <w:rPr>
          <w:sz w:val="24"/>
        </w:rPr>
        <w:t>develop</w:t>
      </w:r>
      <w:r>
        <w:rPr>
          <w:spacing w:val="-1"/>
          <w:sz w:val="24"/>
        </w:rPr>
        <w:t xml:space="preserve"> </w:t>
      </w:r>
      <w:r>
        <w:rPr>
          <w:sz w:val="24"/>
        </w:rPr>
        <w:t>a</w:t>
      </w:r>
      <w:r>
        <w:rPr>
          <w:spacing w:val="-1"/>
          <w:sz w:val="24"/>
        </w:rPr>
        <w:t xml:space="preserve"> </w:t>
      </w:r>
      <w:r>
        <w:rPr>
          <w:sz w:val="24"/>
        </w:rPr>
        <w:t>strong</w:t>
      </w:r>
      <w:r>
        <w:rPr>
          <w:spacing w:val="-4"/>
          <w:sz w:val="24"/>
        </w:rPr>
        <w:t xml:space="preserve"> </w:t>
      </w:r>
      <w:r>
        <w:rPr>
          <w:sz w:val="24"/>
        </w:rPr>
        <w:t>home-school</w:t>
      </w:r>
      <w:r>
        <w:rPr>
          <w:spacing w:val="-2"/>
          <w:sz w:val="24"/>
        </w:rPr>
        <w:t xml:space="preserve"> partnership</w:t>
      </w:r>
    </w:p>
    <w:p w14:paraId="1A87D7BD" w14:textId="77777777" w:rsidR="00B30676" w:rsidRDefault="00B30676">
      <w:pPr>
        <w:pStyle w:val="BodyText"/>
        <w:ind w:left="0"/>
        <w:rPr>
          <w:sz w:val="31"/>
        </w:rPr>
      </w:pPr>
    </w:p>
    <w:p w14:paraId="686C3FC8" w14:textId="77777777" w:rsidR="00B30676" w:rsidRDefault="00FE0565">
      <w:pPr>
        <w:pStyle w:val="Heading2"/>
      </w:pPr>
      <w:r>
        <w:rPr>
          <w:color w:val="6F2F9F"/>
          <w:u w:val="single" w:color="6F2F9F"/>
        </w:rPr>
        <w:t>Governors</w:t>
      </w:r>
      <w:r>
        <w:rPr>
          <w:color w:val="6F2F9F"/>
          <w:spacing w:val="-8"/>
          <w:u w:val="single" w:color="6F2F9F"/>
        </w:rPr>
        <w:t xml:space="preserve"> </w:t>
      </w:r>
      <w:proofErr w:type="gramStart"/>
      <w:r>
        <w:rPr>
          <w:color w:val="6F2F9F"/>
          <w:spacing w:val="-2"/>
          <w:u w:val="single" w:color="6F2F9F"/>
        </w:rPr>
        <w:t>will;</w:t>
      </w:r>
      <w:proofErr w:type="gramEnd"/>
    </w:p>
    <w:p w14:paraId="1BD7B87F" w14:textId="77777777" w:rsidR="00B30676" w:rsidRDefault="00B30676">
      <w:pPr>
        <w:pStyle w:val="BodyText"/>
        <w:spacing w:before="2"/>
        <w:ind w:left="0"/>
        <w:rPr>
          <w:sz w:val="23"/>
        </w:rPr>
      </w:pPr>
    </w:p>
    <w:p w14:paraId="3DCD95A3" w14:textId="77777777" w:rsidR="00B30676" w:rsidRDefault="00FE0565">
      <w:pPr>
        <w:pStyle w:val="ListParagraph"/>
        <w:numPr>
          <w:ilvl w:val="0"/>
          <w:numId w:val="9"/>
        </w:numPr>
        <w:tabs>
          <w:tab w:val="left" w:pos="579"/>
          <w:tab w:val="left" w:pos="580"/>
        </w:tabs>
        <w:spacing w:before="101"/>
        <w:rPr>
          <w:sz w:val="24"/>
        </w:rPr>
      </w:pPr>
      <w:r>
        <w:rPr>
          <w:sz w:val="24"/>
        </w:rPr>
        <w:t>Be</w:t>
      </w:r>
      <w:r>
        <w:rPr>
          <w:spacing w:val="-4"/>
          <w:sz w:val="24"/>
        </w:rPr>
        <w:t xml:space="preserve"> </w:t>
      </w:r>
      <w:r>
        <w:rPr>
          <w:sz w:val="24"/>
        </w:rPr>
        <w:t>fully</w:t>
      </w:r>
      <w:r>
        <w:rPr>
          <w:spacing w:val="-4"/>
          <w:sz w:val="24"/>
        </w:rPr>
        <w:t xml:space="preserve"> </w:t>
      </w:r>
      <w:r>
        <w:rPr>
          <w:sz w:val="24"/>
        </w:rPr>
        <w:t>committed</w:t>
      </w:r>
      <w:r>
        <w:rPr>
          <w:spacing w:val="-1"/>
          <w:sz w:val="24"/>
        </w:rPr>
        <w:t xml:space="preserve"> </w:t>
      </w:r>
      <w:r>
        <w:rPr>
          <w:sz w:val="24"/>
        </w:rPr>
        <w:t>to</w:t>
      </w:r>
      <w:r>
        <w:rPr>
          <w:spacing w:val="-2"/>
          <w:sz w:val="24"/>
        </w:rPr>
        <w:t xml:space="preserve"> </w:t>
      </w:r>
      <w:r>
        <w:rPr>
          <w:sz w:val="24"/>
        </w:rPr>
        <w:t>their</w:t>
      </w:r>
      <w:r>
        <w:rPr>
          <w:spacing w:val="-3"/>
          <w:sz w:val="24"/>
        </w:rPr>
        <w:t xml:space="preserve"> </w:t>
      </w:r>
      <w:r>
        <w:rPr>
          <w:sz w:val="24"/>
        </w:rPr>
        <w:t>roles</w:t>
      </w:r>
      <w:r>
        <w:rPr>
          <w:spacing w:val="-1"/>
          <w:sz w:val="24"/>
        </w:rPr>
        <w:t xml:space="preserve"> </w:t>
      </w:r>
      <w:r>
        <w:rPr>
          <w:sz w:val="24"/>
        </w:rPr>
        <w:t>and</w:t>
      </w:r>
      <w:r>
        <w:rPr>
          <w:spacing w:val="-1"/>
          <w:sz w:val="24"/>
        </w:rPr>
        <w:t xml:space="preserve"> </w:t>
      </w:r>
      <w:r>
        <w:rPr>
          <w:spacing w:val="-2"/>
          <w:sz w:val="24"/>
        </w:rPr>
        <w:t>responsibilities</w:t>
      </w:r>
    </w:p>
    <w:p w14:paraId="12F25C38" w14:textId="77777777" w:rsidR="00B30676" w:rsidRDefault="00FE0565">
      <w:pPr>
        <w:pStyle w:val="ListParagraph"/>
        <w:numPr>
          <w:ilvl w:val="0"/>
          <w:numId w:val="9"/>
        </w:numPr>
        <w:tabs>
          <w:tab w:val="left" w:pos="579"/>
          <w:tab w:val="left" w:pos="580"/>
        </w:tabs>
        <w:spacing w:before="39"/>
        <w:rPr>
          <w:sz w:val="24"/>
        </w:rPr>
      </w:pPr>
      <w:r>
        <w:rPr>
          <w:sz w:val="24"/>
        </w:rPr>
        <w:t>Support</w:t>
      </w:r>
      <w:r>
        <w:rPr>
          <w:spacing w:val="-5"/>
          <w:sz w:val="24"/>
        </w:rPr>
        <w:t xml:space="preserve"> </w:t>
      </w:r>
      <w:r>
        <w:rPr>
          <w:sz w:val="24"/>
        </w:rPr>
        <w:t>the</w:t>
      </w:r>
      <w:r>
        <w:rPr>
          <w:spacing w:val="-2"/>
          <w:sz w:val="24"/>
        </w:rPr>
        <w:t xml:space="preserve"> </w:t>
      </w:r>
      <w:r>
        <w:rPr>
          <w:sz w:val="24"/>
        </w:rPr>
        <w:t>schools</w:t>
      </w:r>
      <w:r>
        <w:rPr>
          <w:spacing w:val="-2"/>
          <w:sz w:val="24"/>
        </w:rPr>
        <w:t xml:space="preserve"> </w:t>
      </w:r>
      <w:r>
        <w:rPr>
          <w:sz w:val="24"/>
        </w:rPr>
        <w:t>in</w:t>
      </w:r>
      <w:r>
        <w:rPr>
          <w:spacing w:val="-6"/>
          <w:sz w:val="24"/>
        </w:rPr>
        <w:t xml:space="preserve"> </w:t>
      </w:r>
      <w:r>
        <w:rPr>
          <w:sz w:val="24"/>
        </w:rPr>
        <w:t>achieving</w:t>
      </w:r>
      <w:r>
        <w:rPr>
          <w:spacing w:val="-3"/>
          <w:sz w:val="24"/>
        </w:rPr>
        <w:t xml:space="preserve"> </w:t>
      </w:r>
      <w:r>
        <w:rPr>
          <w:sz w:val="24"/>
        </w:rPr>
        <w:t>their</w:t>
      </w:r>
      <w:r>
        <w:rPr>
          <w:spacing w:val="-1"/>
          <w:sz w:val="24"/>
        </w:rPr>
        <w:t xml:space="preserve"> </w:t>
      </w:r>
      <w:r>
        <w:rPr>
          <w:sz w:val="24"/>
        </w:rPr>
        <w:t>aims</w:t>
      </w:r>
      <w:r>
        <w:rPr>
          <w:spacing w:val="-4"/>
          <w:sz w:val="24"/>
        </w:rPr>
        <w:t xml:space="preserve"> </w:t>
      </w:r>
      <w:r>
        <w:rPr>
          <w:sz w:val="24"/>
        </w:rPr>
        <w:t>and</w:t>
      </w:r>
      <w:r>
        <w:rPr>
          <w:spacing w:val="-2"/>
          <w:sz w:val="24"/>
        </w:rPr>
        <w:t xml:space="preserve"> aspirations</w:t>
      </w:r>
    </w:p>
    <w:p w14:paraId="76C88730" w14:textId="77777777" w:rsidR="00B30676" w:rsidRDefault="00FE0565">
      <w:pPr>
        <w:pStyle w:val="ListParagraph"/>
        <w:numPr>
          <w:ilvl w:val="0"/>
          <w:numId w:val="9"/>
        </w:numPr>
        <w:tabs>
          <w:tab w:val="left" w:pos="579"/>
          <w:tab w:val="left" w:pos="580"/>
        </w:tabs>
        <w:spacing w:before="40"/>
        <w:rPr>
          <w:sz w:val="24"/>
        </w:rPr>
      </w:pPr>
      <w:r>
        <w:rPr>
          <w:sz w:val="24"/>
        </w:rPr>
        <w:t>Be</w:t>
      </w:r>
      <w:r>
        <w:rPr>
          <w:spacing w:val="-5"/>
          <w:sz w:val="24"/>
        </w:rPr>
        <w:t xml:space="preserve"> </w:t>
      </w:r>
      <w:r>
        <w:rPr>
          <w:sz w:val="24"/>
        </w:rPr>
        <w:t>supportive</w:t>
      </w:r>
      <w:r>
        <w:rPr>
          <w:spacing w:val="-2"/>
          <w:sz w:val="24"/>
        </w:rPr>
        <w:t xml:space="preserve"> </w:t>
      </w:r>
      <w:r>
        <w:rPr>
          <w:sz w:val="24"/>
        </w:rPr>
        <w:t>and</w:t>
      </w:r>
      <w:r>
        <w:rPr>
          <w:spacing w:val="-3"/>
          <w:sz w:val="24"/>
        </w:rPr>
        <w:t xml:space="preserve"> </w:t>
      </w:r>
      <w:r>
        <w:rPr>
          <w:sz w:val="24"/>
        </w:rPr>
        <w:t>encouraging</w:t>
      </w:r>
      <w:r>
        <w:rPr>
          <w:spacing w:val="-3"/>
          <w:sz w:val="24"/>
        </w:rPr>
        <w:t xml:space="preserve"> </w:t>
      </w:r>
      <w:r>
        <w:rPr>
          <w:sz w:val="24"/>
        </w:rPr>
        <w:t>of</w:t>
      </w:r>
      <w:r>
        <w:rPr>
          <w:spacing w:val="-1"/>
          <w:sz w:val="24"/>
        </w:rPr>
        <w:t xml:space="preserve"> </w:t>
      </w:r>
      <w:r>
        <w:rPr>
          <w:sz w:val="24"/>
        </w:rPr>
        <w:t>children,</w:t>
      </w:r>
      <w:r>
        <w:rPr>
          <w:spacing w:val="-2"/>
          <w:sz w:val="24"/>
        </w:rPr>
        <w:t xml:space="preserve"> </w:t>
      </w:r>
      <w:r>
        <w:rPr>
          <w:sz w:val="24"/>
        </w:rPr>
        <w:t>staff and</w:t>
      </w:r>
      <w:r>
        <w:rPr>
          <w:spacing w:val="-4"/>
          <w:sz w:val="24"/>
        </w:rPr>
        <w:t xml:space="preserve"> </w:t>
      </w:r>
      <w:r>
        <w:rPr>
          <w:spacing w:val="-2"/>
          <w:sz w:val="24"/>
        </w:rPr>
        <w:t>parents</w:t>
      </w:r>
    </w:p>
    <w:p w14:paraId="05F73B25" w14:textId="77777777" w:rsidR="00B30676" w:rsidRDefault="00FE0565">
      <w:pPr>
        <w:pStyle w:val="ListParagraph"/>
        <w:numPr>
          <w:ilvl w:val="0"/>
          <w:numId w:val="9"/>
        </w:numPr>
        <w:tabs>
          <w:tab w:val="left" w:pos="579"/>
          <w:tab w:val="left" w:pos="580"/>
        </w:tabs>
        <w:spacing w:before="39"/>
        <w:rPr>
          <w:sz w:val="24"/>
        </w:rPr>
      </w:pPr>
      <w:r>
        <w:rPr>
          <w:sz w:val="24"/>
        </w:rPr>
        <w:t>Monitor</w:t>
      </w:r>
      <w:r>
        <w:rPr>
          <w:spacing w:val="-3"/>
          <w:sz w:val="24"/>
        </w:rPr>
        <w:t xml:space="preserve"> </w:t>
      </w:r>
      <w:r>
        <w:rPr>
          <w:sz w:val="24"/>
        </w:rPr>
        <w:t>the</w:t>
      </w:r>
      <w:r>
        <w:rPr>
          <w:spacing w:val="-1"/>
          <w:sz w:val="24"/>
        </w:rPr>
        <w:t xml:space="preserve"> </w:t>
      </w:r>
      <w:r>
        <w:rPr>
          <w:sz w:val="24"/>
        </w:rPr>
        <w:t>progress</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schools</w:t>
      </w:r>
      <w:r>
        <w:rPr>
          <w:spacing w:val="-1"/>
          <w:sz w:val="24"/>
        </w:rPr>
        <w:t xml:space="preserve"> </w:t>
      </w:r>
      <w:r>
        <w:rPr>
          <w:sz w:val="24"/>
        </w:rPr>
        <w:t>to</w:t>
      </w:r>
      <w:r>
        <w:rPr>
          <w:spacing w:val="-2"/>
          <w:sz w:val="24"/>
        </w:rPr>
        <w:t xml:space="preserve"> </w:t>
      </w:r>
      <w:r>
        <w:rPr>
          <w:sz w:val="24"/>
        </w:rPr>
        <w:t>ensure</w:t>
      </w:r>
      <w:r>
        <w:rPr>
          <w:spacing w:val="-4"/>
          <w:sz w:val="24"/>
        </w:rPr>
        <w:t xml:space="preserve"> </w:t>
      </w:r>
      <w:r>
        <w:rPr>
          <w:sz w:val="24"/>
        </w:rPr>
        <w:t>standards</w:t>
      </w:r>
      <w:r>
        <w:rPr>
          <w:spacing w:val="-3"/>
          <w:sz w:val="24"/>
        </w:rPr>
        <w:t xml:space="preserve"> </w:t>
      </w:r>
      <w:r>
        <w:rPr>
          <w:sz w:val="24"/>
        </w:rPr>
        <w:t>and</w:t>
      </w:r>
      <w:r>
        <w:rPr>
          <w:spacing w:val="-3"/>
          <w:sz w:val="24"/>
        </w:rPr>
        <w:t xml:space="preserve"> </w:t>
      </w:r>
      <w:r>
        <w:rPr>
          <w:sz w:val="24"/>
        </w:rPr>
        <w:t>targets</w:t>
      </w:r>
      <w:r>
        <w:rPr>
          <w:spacing w:val="-3"/>
          <w:sz w:val="24"/>
        </w:rPr>
        <w:t xml:space="preserve"> </w:t>
      </w:r>
      <w:r>
        <w:rPr>
          <w:sz w:val="24"/>
        </w:rPr>
        <w:t xml:space="preserve">are </w:t>
      </w:r>
      <w:r>
        <w:rPr>
          <w:spacing w:val="-5"/>
          <w:sz w:val="24"/>
        </w:rPr>
        <w:t>met</w:t>
      </w:r>
    </w:p>
    <w:p w14:paraId="78A4B3E9" w14:textId="77777777" w:rsidR="00B30676" w:rsidRDefault="00FE0565">
      <w:pPr>
        <w:pStyle w:val="ListParagraph"/>
        <w:numPr>
          <w:ilvl w:val="0"/>
          <w:numId w:val="9"/>
        </w:numPr>
        <w:tabs>
          <w:tab w:val="left" w:pos="579"/>
          <w:tab w:val="left" w:pos="580"/>
        </w:tabs>
        <w:spacing w:before="40"/>
        <w:rPr>
          <w:sz w:val="24"/>
        </w:rPr>
      </w:pPr>
      <w:r>
        <w:rPr>
          <w:sz w:val="24"/>
        </w:rPr>
        <w:t>Support</w:t>
      </w:r>
      <w:r>
        <w:rPr>
          <w:spacing w:val="-2"/>
          <w:sz w:val="24"/>
        </w:rPr>
        <w:t xml:space="preserve"> </w:t>
      </w:r>
      <w:r>
        <w:rPr>
          <w:sz w:val="24"/>
        </w:rPr>
        <w:t>and</w:t>
      </w:r>
      <w:r>
        <w:rPr>
          <w:spacing w:val="-2"/>
          <w:sz w:val="24"/>
        </w:rPr>
        <w:t xml:space="preserve"> </w:t>
      </w:r>
      <w:r>
        <w:rPr>
          <w:sz w:val="24"/>
        </w:rPr>
        <w:t>represent</w:t>
      </w:r>
      <w:r>
        <w:rPr>
          <w:spacing w:val="-3"/>
          <w:sz w:val="24"/>
        </w:rPr>
        <w:t xml:space="preserve"> </w:t>
      </w:r>
      <w:r>
        <w:rPr>
          <w:sz w:val="24"/>
        </w:rPr>
        <w:t>the</w:t>
      </w:r>
      <w:r>
        <w:rPr>
          <w:spacing w:val="-2"/>
          <w:sz w:val="24"/>
        </w:rPr>
        <w:t xml:space="preserve"> </w:t>
      </w:r>
      <w:r>
        <w:rPr>
          <w:sz w:val="24"/>
        </w:rPr>
        <w:t>schools</w:t>
      </w:r>
      <w:r>
        <w:rPr>
          <w:spacing w:val="-2"/>
          <w:sz w:val="24"/>
        </w:rPr>
        <w:t xml:space="preserve"> </w:t>
      </w:r>
      <w:r>
        <w:rPr>
          <w:sz w:val="24"/>
        </w:rPr>
        <w:t>in</w:t>
      </w:r>
      <w:r>
        <w:rPr>
          <w:spacing w:val="-3"/>
          <w:sz w:val="24"/>
        </w:rPr>
        <w:t xml:space="preserve"> </w:t>
      </w:r>
      <w:r>
        <w:rPr>
          <w:sz w:val="24"/>
        </w:rPr>
        <w:t>the</w:t>
      </w:r>
      <w:r>
        <w:rPr>
          <w:spacing w:val="-2"/>
          <w:sz w:val="24"/>
        </w:rPr>
        <w:t xml:space="preserve"> </w:t>
      </w:r>
      <w:r>
        <w:rPr>
          <w:sz w:val="24"/>
        </w:rPr>
        <w:t>wider</w:t>
      </w:r>
      <w:r>
        <w:rPr>
          <w:spacing w:val="-1"/>
          <w:sz w:val="24"/>
        </w:rPr>
        <w:t xml:space="preserve"> </w:t>
      </w:r>
      <w:r>
        <w:rPr>
          <w:spacing w:val="-2"/>
          <w:sz w:val="24"/>
        </w:rPr>
        <w:t>community</w:t>
      </w:r>
    </w:p>
    <w:p w14:paraId="6196D7B2" w14:textId="77777777" w:rsidR="00B30676" w:rsidRDefault="00FE0565">
      <w:pPr>
        <w:pStyle w:val="ListParagraph"/>
        <w:numPr>
          <w:ilvl w:val="0"/>
          <w:numId w:val="9"/>
        </w:numPr>
        <w:tabs>
          <w:tab w:val="left" w:pos="579"/>
          <w:tab w:val="left" w:pos="580"/>
        </w:tabs>
        <w:spacing w:before="40"/>
        <w:rPr>
          <w:sz w:val="24"/>
        </w:rPr>
      </w:pPr>
      <w:r>
        <w:rPr>
          <w:sz w:val="24"/>
        </w:rPr>
        <w:t>Ensure</w:t>
      </w:r>
      <w:r>
        <w:rPr>
          <w:spacing w:val="-6"/>
          <w:sz w:val="24"/>
        </w:rPr>
        <w:t xml:space="preserve"> </w:t>
      </w:r>
      <w:r>
        <w:rPr>
          <w:sz w:val="24"/>
        </w:rPr>
        <w:t>that</w:t>
      </w:r>
      <w:r>
        <w:rPr>
          <w:spacing w:val="-1"/>
          <w:sz w:val="24"/>
        </w:rPr>
        <w:t xml:space="preserve"> </w:t>
      </w:r>
      <w:r>
        <w:rPr>
          <w:sz w:val="24"/>
        </w:rPr>
        <w:t>the</w:t>
      </w:r>
      <w:r>
        <w:rPr>
          <w:spacing w:val="-1"/>
          <w:sz w:val="24"/>
        </w:rPr>
        <w:t xml:space="preserve"> </w:t>
      </w:r>
      <w:r>
        <w:rPr>
          <w:sz w:val="24"/>
        </w:rPr>
        <w:t>schools</w:t>
      </w:r>
      <w:r>
        <w:rPr>
          <w:spacing w:val="-1"/>
          <w:sz w:val="24"/>
        </w:rPr>
        <w:t xml:space="preserve"> </w:t>
      </w:r>
      <w:r>
        <w:rPr>
          <w:sz w:val="24"/>
        </w:rPr>
        <w:t>provide a</w:t>
      </w:r>
      <w:r>
        <w:rPr>
          <w:spacing w:val="-1"/>
          <w:sz w:val="24"/>
        </w:rPr>
        <w:t xml:space="preserve"> </w:t>
      </w:r>
      <w:r>
        <w:rPr>
          <w:sz w:val="24"/>
        </w:rPr>
        <w:t>safe</w:t>
      </w:r>
      <w:r>
        <w:rPr>
          <w:spacing w:val="-2"/>
          <w:sz w:val="24"/>
        </w:rPr>
        <w:t xml:space="preserve"> </w:t>
      </w:r>
      <w:r>
        <w:rPr>
          <w:sz w:val="24"/>
        </w:rPr>
        <w:t>and</w:t>
      </w:r>
      <w:r>
        <w:rPr>
          <w:spacing w:val="-3"/>
          <w:sz w:val="24"/>
        </w:rPr>
        <w:t xml:space="preserve"> </w:t>
      </w:r>
      <w:r>
        <w:rPr>
          <w:sz w:val="24"/>
        </w:rPr>
        <w:t>secure</w:t>
      </w:r>
      <w:r>
        <w:rPr>
          <w:spacing w:val="-1"/>
          <w:sz w:val="24"/>
        </w:rPr>
        <w:t xml:space="preserve"> </w:t>
      </w:r>
      <w:r>
        <w:rPr>
          <w:spacing w:val="-2"/>
          <w:sz w:val="24"/>
        </w:rPr>
        <w:t>environment</w:t>
      </w:r>
    </w:p>
    <w:p w14:paraId="72DDB0C9" w14:textId="77777777" w:rsidR="00B30676" w:rsidRDefault="00FE0565">
      <w:pPr>
        <w:pStyle w:val="ListParagraph"/>
        <w:numPr>
          <w:ilvl w:val="0"/>
          <w:numId w:val="9"/>
        </w:numPr>
        <w:tabs>
          <w:tab w:val="left" w:pos="579"/>
          <w:tab w:val="left" w:pos="580"/>
        </w:tabs>
        <w:spacing w:before="40" w:line="273" w:lineRule="auto"/>
        <w:ind w:right="987"/>
        <w:rPr>
          <w:sz w:val="24"/>
        </w:rPr>
      </w:pPr>
      <w:r>
        <w:rPr>
          <w:sz w:val="24"/>
        </w:rPr>
        <w:t>Challenge</w:t>
      </w:r>
      <w:r>
        <w:rPr>
          <w:spacing w:val="-3"/>
          <w:sz w:val="24"/>
        </w:rPr>
        <w:t xml:space="preserve"> </w:t>
      </w:r>
      <w:r>
        <w:rPr>
          <w:sz w:val="24"/>
        </w:rPr>
        <w:t>and</w:t>
      </w:r>
      <w:r>
        <w:rPr>
          <w:spacing w:val="-3"/>
          <w:sz w:val="24"/>
        </w:rPr>
        <w:t xml:space="preserve"> </w:t>
      </w:r>
      <w:r>
        <w:rPr>
          <w:sz w:val="24"/>
        </w:rPr>
        <w:t>support</w:t>
      </w:r>
      <w:r>
        <w:rPr>
          <w:spacing w:val="-6"/>
          <w:sz w:val="24"/>
        </w:rPr>
        <w:t xml:space="preserve"> </w:t>
      </w:r>
      <w:r>
        <w:rPr>
          <w:sz w:val="24"/>
        </w:rPr>
        <w:t>the</w:t>
      </w:r>
      <w:r>
        <w:rPr>
          <w:spacing w:val="-3"/>
          <w:sz w:val="24"/>
        </w:rPr>
        <w:t xml:space="preserve"> </w:t>
      </w:r>
      <w:r>
        <w:rPr>
          <w:sz w:val="24"/>
        </w:rPr>
        <w:t>schools’ management</w:t>
      </w:r>
      <w:r>
        <w:rPr>
          <w:spacing w:val="-3"/>
          <w:sz w:val="24"/>
        </w:rPr>
        <w:t xml:space="preserve"> </w:t>
      </w:r>
      <w:r>
        <w:rPr>
          <w:sz w:val="24"/>
        </w:rPr>
        <w:t>to</w:t>
      </w:r>
      <w:r>
        <w:rPr>
          <w:spacing w:val="-4"/>
          <w:sz w:val="24"/>
        </w:rPr>
        <w:t xml:space="preserve"> </w:t>
      </w:r>
      <w:r>
        <w:rPr>
          <w:sz w:val="24"/>
        </w:rPr>
        <w:t>ensure</w:t>
      </w:r>
      <w:r>
        <w:rPr>
          <w:spacing w:val="-3"/>
          <w:sz w:val="24"/>
        </w:rPr>
        <w:t xml:space="preserve"> </w:t>
      </w:r>
      <w:r>
        <w:rPr>
          <w:sz w:val="24"/>
        </w:rPr>
        <w:t>that</w:t>
      </w:r>
      <w:r>
        <w:rPr>
          <w:spacing w:val="-5"/>
          <w:sz w:val="24"/>
        </w:rPr>
        <w:t xml:space="preserve"> </w:t>
      </w:r>
      <w:r>
        <w:rPr>
          <w:sz w:val="24"/>
        </w:rPr>
        <w:t>all</w:t>
      </w:r>
      <w:r>
        <w:rPr>
          <w:spacing w:val="-6"/>
          <w:sz w:val="24"/>
        </w:rPr>
        <w:t xml:space="preserve"> </w:t>
      </w:r>
      <w:r>
        <w:rPr>
          <w:sz w:val="24"/>
        </w:rPr>
        <w:t>children</w:t>
      </w:r>
      <w:r>
        <w:rPr>
          <w:spacing w:val="-2"/>
          <w:sz w:val="24"/>
        </w:rPr>
        <w:t xml:space="preserve"> </w:t>
      </w:r>
      <w:r>
        <w:rPr>
          <w:sz w:val="24"/>
        </w:rPr>
        <w:t>develop</w:t>
      </w:r>
      <w:r>
        <w:rPr>
          <w:spacing w:val="-2"/>
          <w:sz w:val="24"/>
        </w:rPr>
        <w:t xml:space="preserve"> </w:t>
      </w:r>
      <w:r>
        <w:rPr>
          <w:sz w:val="24"/>
        </w:rPr>
        <w:t>and achieve their potential</w:t>
      </w:r>
    </w:p>
    <w:p w14:paraId="3DD40927" w14:textId="77777777" w:rsidR="00B30676" w:rsidRDefault="00B30676">
      <w:pPr>
        <w:pStyle w:val="BodyText"/>
        <w:spacing w:before="7"/>
        <w:ind w:left="0"/>
        <w:rPr>
          <w:sz w:val="27"/>
        </w:rPr>
      </w:pPr>
    </w:p>
    <w:p w14:paraId="0A6FFA02" w14:textId="77777777" w:rsidR="00B30676" w:rsidRDefault="00FE0565">
      <w:pPr>
        <w:pStyle w:val="Heading2"/>
      </w:pPr>
      <w:r>
        <w:rPr>
          <w:color w:val="6F2F9F"/>
          <w:u w:val="single" w:color="6F2F9F"/>
        </w:rPr>
        <w:t>Members</w:t>
      </w:r>
      <w:r>
        <w:rPr>
          <w:color w:val="6F2F9F"/>
          <w:spacing w:val="-6"/>
          <w:u w:val="single" w:color="6F2F9F"/>
        </w:rPr>
        <w:t xml:space="preserve"> </w:t>
      </w:r>
      <w:r>
        <w:rPr>
          <w:color w:val="6F2F9F"/>
          <w:u w:val="single" w:color="6F2F9F"/>
        </w:rPr>
        <w:t>of</w:t>
      </w:r>
      <w:r>
        <w:rPr>
          <w:color w:val="6F2F9F"/>
          <w:spacing w:val="-6"/>
          <w:u w:val="single" w:color="6F2F9F"/>
        </w:rPr>
        <w:t xml:space="preserve"> </w:t>
      </w:r>
      <w:r>
        <w:rPr>
          <w:color w:val="6F2F9F"/>
          <w:u w:val="single" w:color="6F2F9F"/>
        </w:rPr>
        <w:t>the</w:t>
      </w:r>
      <w:r>
        <w:rPr>
          <w:color w:val="6F2F9F"/>
          <w:spacing w:val="-9"/>
          <w:u w:val="single" w:color="6F2F9F"/>
        </w:rPr>
        <w:t xml:space="preserve"> </w:t>
      </w:r>
      <w:r>
        <w:rPr>
          <w:color w:val="6F2F9F"/>
          <w:u w:val="single" w:color="6F2F9F"/>
        </w:rPr>
        <w:t>community</w:t>
      </w:r>
      <w:r>
        <w:rPr>
          <w:color w:val="6F2F9F"/>
          <w:spacing w:val="-6"/>
          <w:u w:val="single" w:color="6F2F9F"/>
        </w:rPr>
        <w:t xml:space="preserve"> </w:t>
      </w:r>
      <w:proofErr w:type="gramStart"/>
      <w:r>
        <w:rPr>
          <w:color w:val="6F2F9F"/>
          <w:spacing w:val="-2"/>
          <w:u w:val="single" w:color="6F2F9F"/>
        </w:rPr>
        <w:t>will;</w:t>
      </w:r>
      <w:proofErr w:type="gramEnd"/>
    </w:p>
    <w:p w14:paraId="04D6D43B" w14:textId="77777777" w:rsidR="00B30676" w:rsidRDefault="00B30676">
      <w:pPr>
        <w:pStyle w:val="BodyText"/>
        <w:spacing w:before="2"/>
        <w:ind w:left="0"/>
        <w:rPr>
          <w:sz w:val="23"/>
        </w:rPr>
      </w:pPr>
    </w:p>
    <w:p w14:paraId="40988312" w14:textId="77777777" w:rsidR="00B30676" w:rsidRDefault="00FE0565">
      <w:pPr>
        <w:pStyle w:val="ListParagraph"/>
        <w:numPr>
          <w:ilvl w:val="0"/>
          <w:numId w:val="9"/>
        </w:numPr>
        <w:tabs>
          <w:tab w:val="left" w:pos="579"/>
          <w:tab w:val="left" w:pos="580"/>
        </w:tabs>
        <w:spacing w:before="100"/>
        <w:rPr>
          <w:sz w:val="24"/>
        </w:rPr>
      </w:pPr>
      <w:r>
        <w:rPr>
          <w:sz w:val="24"/>
        </w:rPr>
        <w:t>Be</w:t>
      </w:r>
      <w:r>
        <w:rPr>
          <w:spacing w:val="-3"/>
          <w:sz w:val="24"/>
        </w:rPr>
        <w:t xml:space="preserve"> </w:t>
      </w:r>
      <w:r>
        <w:rPr>
          <w:sz w:val="24"/>
        </w:rPr>
        <w:t>supportive</w:t>
      </w:r>
      <w:r>
        <w:rPr>
          <w:spacing w:val="-2"/>
          <w:sz w:val="24"/>
        </w:rPr>
        <w:t xml:space="preserve"> </w:t>
      </w:r>
      <w:r>
        <w:rPr>
          <w:sz w:val="24"/>
        </w:rPr>
        <w:t>of</w:t>
      </w:r>
      <w:r>
        <w:rPr>
          <w:spacing w:val="-2"/>
          <w:sz w:val="24"/>
        </w:rPr>
        <w:t xml:space="preserve"> </w:t>
      </w:r>
      <w:r>
        <w:rPr>
          <w:sz w:val="24"/>
        </w:rPr>
        <w:t>children,</w:t>
      </w:r>
      <w:r>
        <w:rPr>
          <w:spacing w:val="-2"/>
          <w:sz w:val="24"/>
        </w:rPr>
        <w:t xml:space="preserve"> </w:t>
      </w:r>
      <w:r>
        <w:rPr>
          <w:sz w:val="24"/>
        </w:rPr>
        <w:t>staff,</w:t>
      </w:r>
      <w:r>
        <w:rPr>
          <w:spacing w:val="-4"/>
          <w:sz w:val="24"/>
        </w:rPr>
        <w:t xml:space="preserve"> </w:t>
      </w:r>
      <w:r>
        <w:rPr>
          <w:sz w:val="24"/>
        </w:rPr>
        <w:t>parents</w:t>
      </w:r>
      <w:r>
        <w:rPr>
          <w:spacing w:val="-4"/>
          <w:sz w:val="24"/>
        </w:rPr>
        <w:t xml:space="preserve"> </w:t>
      </w:r>
      <w:r>
        <w:rPr>
          <w:sz w:val="24"/>
        </w:rPr>
        <w:t>and</w:t>
      </w:r>
      <w:r>
        <w:rPr>
          <w:spacing w:val="-6"/>
          <w:sz w:val="24"/>
        </w:rPr>
        <w:t xml:space="preserve"> </w:t>
      </w:r>
      <w:r>
        <w:rPr>
          <w:spacing w:val="-2"/>
          <w:sz w:val="24"/>
        </w:rPr>
        <w:t>Governors</w:t>
      </w:r>
    </w:p>
    <w:p w14:paraId="35E926C0" w14:textId="77777777" w:rsidR="00B30676" w:rsidRDefault="00FE0565">
      <w:pPr>
        <w:pStyle w:val="ListParagraph"/>
        <w:numPr>
          <w:ilvl w:val="0"/>
          <w:numId w:val="9"/>
        </w:numPr>
        <w:tabs>
          <w:tab w:val="left" w:pos="579"/>
          <w:tab w:val="left" w:pos="580"/>
        </w:tabs>
        <w:spacing w:before="39" w:line="273" w:lineRule="auto"/>
        <w:ind w:right="560"/>
        <w:rPr>
          <w:sz w:val="24"/>
        </w:rPr>
      </w:pPr>
      <w:r>
        <w:rPr>
          <w:sz w:val="24"/>
        </w:rPr>
        <w:t>Establish</w:t>
      </w:r>
      <w:r>
        <w:rPr>
          <w:spacing w:val="-2"/>
          <w:sz w:val="24"/>
        </w:rPr>
        <w:t xml:space="preserve"> </w:t>
      </w:r>
      <w:r>
        <w:rPr>
          <w:sz w:val="24"/>
        </w:rPr>
        <w:t>strong</w:t>
      </w:r>
      <w:r>
        <w:rPr>
          <w:spacing w:val="-4"/>
          <w:sz w:val="24"/>
        </w:rPr>
        <w:t xml:space="preserve"> </w:t>
      </w:r>
      <w:r>
        <w:rPr>
          <w:sz w:val="24"/>
        </w:rPr>
        <w:t>links</w:t>
      </w:r>
      <w:r>
        <w:rPr>
          <w:spacing w:val="-2"/>
          <w:sz w:val="24"/>
        </w:rPr>
        <w:t xml:space="preserve"> </w:t>
      </w:r>
      <w:r>
        <w:rPr>
          <w:sz w:val="24"/>
        </w:rPr>
        <w:t>and</w:t>
      </w:r>
      <w:r>
        <w:rPr>
          <w:spacing w:val="-2"/>
          <w:sz w:val="24"/>
        </w:rPr>
        <w:t xml:space="preserve"> </w:t>
      </w:r>
      <w:r>
        <w:rPr>
          <w:sz w:val="24"/>
        </w:rPr>
        <w:t>be</w:t>
      </w:r>
      <w:r>
        <w:rPr>
          <w:spacing w:val="-2"/>
          <w:sz w:val="24"/>
        </w:rPr>
        <w:t xml:space="preserve"> </w:t>
      </w:r>
      <w:r>
        <w:rPr>
          <w:sz w:val="24"/>
        </w:rPr>
        <w:t>pro-active</w:t>
      </w:r>
      <w:r>
        <w:rPr>
          <w:spacing w:val="-2"/>
          <w:sz w:val="24"/>
        </w:rPr>
        <w:t xml:space="preserve"> </w:t>
      </w:r>
      <w:r>
        <w:rPr>
          <w:sz w:val="24"/>
        </w:rPr>
        <w:t>in</w:t>
      </w:r>
      <w:r>
        <w:rPr>
          <w:spacing w:val="-2"/>
          <w:sz w:val="24"/>
        </w:rPr>
        <w:t xml:space="preserve"> </w:t>
      </w:r>
      <w:r>
        <w:rPr>
          <w:sz w:val="24"/>
        </w:rPr>
        <w:t>the</w:t>
      </w:r>
      <w:r>
        <w:rPr>
          <w:spacing w:val="-6"/>
          <w:sz w:val="24"/>
        </w:rPr>
        <w:t xml:space="preserve"> </w:t>
      </w:r>
      <w:r>
        <w:rPr>
          <w:sz w:val="24"/>
        </w:rPr>
        <w:t>life</w:t>
      </w:r>
      <w:r>
        <w:rPr>
          <w:spacing w:val="-4"/>
          <w:sz w:val="24"/>
        </w:rPr>
        <w:t xml:space="preserve"> </w:t>
      </w:r>
      <w:r>
        <w:rPr>
          <w:sz w:val="24"/>
        </w:rPr>
        <w:t>of the</w:t>
      </w:r>
      <w:r>
        <w:rPr>
          <w:spacing w:val="-2"/>
          <w:sz w:val="24"/>
        </w:rPr>
        <w:t xml:space="preserve"> </w:t>
      </w:r>
      <w:r>
        <w:rPr>
          <w:sz w:val="24"/>
        </w:rPr>
        <w:t>schools</w:t>
      </w:r>
      <w:r>
        <w:rPr>
          <w:spacing w:val="-2"/>
          <w:sz w:val="24"/>
        </w:rPr>
        <w:t xml:space="preserve"> </w:t>
      </w:r>
      <w:r>
        <w:rPr>
          <w:sz w:val="24"/>
        </w:rPr>
        <w:t>to</w:t>
      </w:r>
      <w:r>
        <w:rPr>
          <w:spacing w:val="-3"/>
          <w:sz w:val="24"/>
        </w:rPr>
        <w:t xml:space="preserve"> </w:t>
      </w:r>
      <w:r>
        <w:rPr>
          <w:sz w:val="24"/>
        </w:rPr>
        <w:t>enrich</w:t>
      </w:r>
      <w:r>
        <w:rPr>
          <w:spacing w:val="-2"/>
          <w:sz w:val="24"/>
        </w:rPr>
        <w:t xml:space="preserve"> </w:t>
      </w:r>
      <w:r>
        <w:rPr>
          <w:sz w:val="24"/>
        </w:rPr>
        <w:t>the</w:t>
      </w:r>
      <w:r>
        <w:rPr>
          <w:spacing w:val="-4"/>
          <w:sz w:val="24"/>
        </w:rPr>
        <w:t xml:space="preserve"> </w:t>
      </w:r>
      <w:r>
        <w:rPr>
          <w:sz w:val="24"/>
        </w:rPr>
        <w:t>experiences</w:t>
      </w:r>
      <w:r>
        <w:rPr>
          <w:spacing w:val="-4"/>
          <w:sz w:val="24"/>
        </w:rPr>
        <w:t xml:space="preserve"> </w:t>
      </w:r>
      <w:r>
        <w:rPr>
          <w:sz w:val="24"/>
        </w:rPr>
        <w:t>of the children</w:t>
      </w:r>
    </w:p>
    <w:p w14:paraId="4C806C17" w14:textId="77777777" w:rsidR="00B30676" w:rsidRDefault="00B30676">
      <w:pPr>
        <w:spacing w:line="273" w:lineRule="auto"/>
        <w:rPr>
          <w:sz w:val="24"/>
        </w:rPr>
        <w:sectPr w:rsidR="00B30676">
          <w:pgSz w:w="11910" w:h="16840"/>
          <w:pgMar w:top="620" w:right="500" w:bottom="1680" w:left="500" w:header="0" w:footer="1480" w:gutter="0"/>
          <w:cols w:space="720"/>
        </w:sectPr>
      </w:pPr>
    </w:p>
    <w:p w14:paraId="75BF8E1C" w14:textId="77777777" w:rsidR="00B30676" w:rsidRDefault="00FE0565">
      <w:pPr>
        <w:pStyle w:val="ListParagraph"/>
        <w:numPr>
          <w:ilvl w:val="0"/>
          <w:numId w:val="9"/>
        </w:numPr>
        <w:tabs>
          <w:tab w:val="left" w:pos="579"/>
          <w:tab w:val="left" w:pos="580"/>
        </w:tabs>
        <w:spacing w:before="78"/>
        <w:rPr>
          <w:sz w:val="24"/>
        </w:rPr>
      </w:pPr>
      <w:proofErr w:type="spellStart"/>
      <w:r>
        <w:rPr>
          <w:sz w:val="24"/>
        </w:rPr>
        <w:lastRenderedPageBreak/>
        <w:t>Recognise</w:t>
      </w:r>
      <w:proofErr w:type="spellEnd"/>
      <w:r>
        <w:rPr>
          <w:spacing w:val="-4"/>
          <w:sz w:val="24"/>
        </w:rPr>
        <w:t xml:space="preserve"> </w:t>
      </w:r>
      <w:r>
        <w:rPr>
          <w:sz w:val="24"/>
        </w:rPr>
        <w:t>the</w:t>
      </w:r>
      <w:r>
        <w:rPr>
          <w:spacing w:val="-1"/>
          <w:sz w:val="24"/>
        </w:rPr>
        <w:t xml:space="preserve"> </w:t>
      </w:r>
      <w:r>
        <w:rPr>
          <w:sz w:val="24"/>
        </w:rPr>
        <w:t>importance</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schools</w:t>
      </w:r>
      <w:r>
        <w:rPr>
          <w:spacing w:val="-2"/>
          <w:sz w:val="24"/>
        </w:rPr>
        <w:t xml:space="preserve"> </w:t>
      </w:r>
      <w:r>
        <w:rPr>
          <w:sz w:val="24"/>
        </w:rPr>
        <w:t>in</w:t>
      </w:r>
      <w:r>
        <w:rPr>
          <w:spacing w:val="-3"/>
          <w:sz w:val="24"/>
        </w:rPr>
        <w:t xml:space="preserve"> </w:t>
      </w:r>
      <w:r>
        <w:rPr>
          <w:sz w:val="24"/>
        </w:rPr>
        <w:t>the</w:t>
      </w:r>
      <w:r>
        <w:rPr>
          <w:spacing w:val="-1"/>
          <w:sz w:val="24"/>
        </w:rPr>
        <w:t xml:space="preserve"> </w:t>
      </w:r>
      <w:r>
        <w:rPr>
          <w:spacing w:val="-2"/>
          <w:sz w:val="24"/>
        </w:rPr>
        <w:t>community</w:t>
      </w:r>
    </w:p>
    <w:p w14:paraId="50BBCD9E" w14:textId="77777777" w:rsidR="00B30676" w:rsidRDefault="00FE0565">
      <w:pPr>
        <w:pStyle w:val="ListParagraph"/>
        <w:numPr>
          <w:ilvl w:val="0"/>
          <w:numId w:val="9"/>
        </w:numPr>
        <w:tabs>
          <w:tab w:val="left" w:pos="579"/>
          <w:tab w:val="left" w:pos="580"/>
        </w:tabs>
        <w:spacing w:before="39"/>
        <w:rPr>
          <w:sz w:val="24"/>
        </w:rPr>
      </w:pPr>
      <w:r>
        <w:rPr>
          <w:sz w:val="24"/>
        </w:rPr>
        <w:t>Promote</w:t>
      </w:r>
      <w:r>
        <w:rPr>
          <w:spacing w:val="-2"/>
          <w:sz w:val="24"/>
        </w:rPr>
        <w:t xml:space="preserve"> </w:t>
      </w:r>
      <w:r>
        <w:rPr>
          <w:sz w:val="24"/>
        </w:rPr>
        <w:t>the</w:t>
      </w:r>
      <w:r>
        <w:rPr>
          <w:spacing w:val="-1"/>
          <w:sz w:val="24"/>
        </w:rPr>
        <w:t xml:space="preserve"> </w:t>
      </w:r>
      <w:r>
        <w:rPr>
          <w:sz w:val="24"/>
        </w:rPr>
        <w:t>values</w:t>
      </w:r>
      <w:r>
        <w:rPr>
          <w:spacing w:val="-5"/>
          <w:sz w:val="24"/>
        </w:rPr>
        <w:t xml:space="preserve"> </w:t>
      </w:r>
      <w:r>
        <w:rPr>
          <w:sz w:val="24"/>
        </w:rPr>
        <w:t>of</w:t>
      </w:r>
      <w:r>
        <w:rPr>
          <w:spacing w:val="-1"/>
          <w:sz w:val="24"/>
        </w:rPr>
        <w:t xml:space="preserve"> </w:t>
      </w:r>
      <w:r>
        <w:rPr>
          <w:sz w:val="24"/>
        </w:rPr>
        <w:t>the</w:t>
      </w:r>
      <w:r>
        <w:rPr>
          <w:spacing w:val="-2"/>
          <w:sz w:val="24"/>
        </w:rPr>
        <w:t xml:space="preserve"> </w:t>
      </w:r>
      <w:r>
        <w:rPr>
          <w:sz w:val="24"/>
        </w:rPr>
        <w:t>schools</w:t>
      </w:r>
      <w:r>
        <w:rPr>
          <w:spacing w:val="-1"/>
          <w:sz w:val="24"/>
        </w:rPr>
        <w:t xml:space="preserve"> </w:t>
      </w:r>
      <w:r>
        <w:rPr>
          <w:sz w:val="24"/>
        </w:rPr>
        <w:t>in</w:t>
      </w:r>
      <w:r>
        <w:rPr>
          <w:spacing w:val="-4"/>
          <w:sz w:val="24"/>
        </w:rPr>
        <w:t xml:space="preserve"> </w:t>
      </w:r>
      <w:r>
        <w:rPr>
          <w:sz w:val="24"/>
        </w:rPr>
        <w:t>the</w:t>
      </w:r>
      <w:r>
        <w:rPr>
          <w:spacing w:val="-1"/>
          <w:sz w:val="24"/>
        </w:rPr>
        <w:t xml:space="preserve"> </w:t>
      </w:r>
      <w:r>
        <w:rPr>
          <w:sz w:val="24"/>
        </w:rPr>
        <w:t>wider</w:t>
      </w:r>
      <w:r>
        <w:rPr>
          <w:spacing w:val="-1"/>
          <w:sz w:val="24"/>
        </w:rPr>
        <w:t xml:space="preserve"> </w:t>
      </w:r>
      <w:r>
        <w:rPr>
          <w:spacing w:val="-2"/>
          <w:sz w:val="24"/>
        </w:rPr>
        <w:t>community</w:t>
      </w:r>
    </w:p>
    <w:p w14:paraId="4FCC1391" w14:textId="77777777" w:rsidR="00B30676" w:rsidRDefault="00B30676">
      <w:pPr>
        <w:pStyle w:val="BodyText"/>
        <w:ind w:left="0"/>
        <w:rPr>
          <w:sz w:val="28"/>
        </w:rPr>
      </w:pPr>
    </w:p>
    <w:p w14:paraId="63179477" w14:textId="77777777" w:rsidR="00B30676" w:rsidRDefault="00B30676">
      <w:pPr>
        <w:pStyle w:val="BodyText"/>
        <w:spacing w:before="2"/>
        <w:ind w:left="0"/>
        <w:rPr>
          <w:sz w:val="25"/>
        </w:rPr>
      </w:pPr>
    </w:p>
    <w:p w14:paraId="1AA77D90" w14:textId="77777777" w:rsidR="00B30676" w:rsidRDefault="00FE0565">
      <w:pPr>
        <w:pStyle w:val="Heading2"/>
      </w:pPr>
      <w:r>
        <w:rPr>
          <w:color w:val="6F2F9F"/>
        </w:rPr>
        <w:t>Visiting</w:t>
      </w:r>
      <w:r>
        <w:rPr>
          <w:color w:val="6F2F9F"/>
          <w:spacing w:val="-7"/>
        </w:rPr>
        <w:t xml:space="preserve"> </w:t>
      </w:r>
      <w:r>
        <w:rPr>
          <w:color w:val="6F2F9F"/>
          <w:spacing w:val="-2"/>
        </w:rPr>
        <w:t>Arrangements</w:t>
      </w:r>
    </w:p>
    <w:p w14:paraId="2688B91B" w14:textId="77777777" w:rsidR="00B30676" w:rsidRDefault="00FE0565">
      <w:pPr>
        <w:pStyle w:val="BodyText"/>
        <w:spacing w:before="249" w:line="276" w:lineRule="auto"/>
        <w:ind w:right="215"/>
        <w:jc w:val="both"/>
      </w:pPr>
      <w:r>
        <w:t xml:space="preserve">Parents are most welcome to visit the schools at any </w:t>
      </w:r>
      <w:proofErr w:type="gramStart"/>
      <w:r>
        <w:t>time</w:t>
      </w:r>
      <w:proofErr w:type="gramEnd"/>
      <w:r>
        <w:t xml:space="preserve"> but we would appreciate prior notice of the visit whenever possible. Visits can be arranged by contacting the Executive Head Teachers or Head of Schools via the School Office.</w:t>
      </w:r>
    </w:p>
    <w:p w14:paraId="663218B3" w14:textId="77777777" w:rsidR="00B30676" w:rsidRDefault="00FE0565">
      <w:pPr>
        <w:pStyle w:val="BodyText"/>
        <w:spacing w:before="199" w:line="276" w:lineRule="auto"/>
        <w:ind w:right="215"/>
        <w:jc w:val="both"/>
      </w:pPr>
      <w:r>
        <w:t>We</w:t>
      </w:r>
      <w:r>
        <w:rPr>
          <w:spacing w:val="-3"/>
        </w:rPr>
        <w:t xml:space="preserve"> </w:t>
      </w:r>
      <w:r>
        <w:t xml:space="preserve">believe that parents should be encouraged to take a close interest in their children’s </w:t>
      </w:r>
      <w:proofErr w:type="gramStart"/>
      <w:r>
        <w:t>education</w:t>
      </w:r>
      <w:proofErr w:type="gramEnd"/>
      <w:r>
        <w:t xml:space="preserve"> and we therefore provide opportunities throughout the year for parents to visit the schools and be involved in the following activities:</w:t>
      </w:r>
    </w:p>
    <w:p w14:paraId="2AEA6757" w14:textId="77777777" w:rsidR="00B30676" w:rsidRDefault="00FE0565">
      <w:pPr>
        <w:pStyle w:val="ListParagraph"/>
        <w:numPr>
          <w:ilvl w:val="0"/>
          <w:numId w:val="8"/>
        </w:numPr>
        <w:tabs>
          <w:tab w:val="left" w:pos="580"/>
        </w:tabs>
        <w:spacing w:before="200"/>
        <w:rPr>
          <w:sz w:val="24"/>
        </w:rPr>
      </w:pPr>
      <w:r>
        <w:rPr>
          <w:sz w:val="24"/>
        </w:rPr>
        <w:t>briefing</w:t>
      </w:r>
      <w:r>
        <w:rPr>
          <w:spacing w:val="-4"/>
          <w:sz w:val="24"/>
        </w:rPr>
        <w:t xml:space="preserve"> </w:t>
      </w:r>
      <w:r>
        <w:rPr>
          <w:sz w:val="24"/>
        </w:rPr>
        <w:t>meetings</w:t>
      </w:r>
      <w:r>
        <w:rPr>
          <w:spacing w:val="-3"/>
          <w:sz w:val="24"/>
        </w:rPr>
        <w:t xml:space="preserve"> </w:t>
      </w:r>
      <w:r>
        <w:rPr>
          <w:sz w:val="24"/>
        </w:rPr>
        <w:t>for</w:t>
      </w:r>
      <w:r>
        <w:rPr>
          <w:spacing w:val="-4"/>
          <w:sz w:val="24"/>
        </w:rPr>
        <w:t xml:space="preserve"> </w:t>
      </w:r>
      <w:r>
        <w:rPr>
          <w:sz w:val="24"/>
        </w:rPr>
        <w:t>parents</w:t>
      </w:r>
      <w:r>
        <w:rPr>
          <w:spacing w:val="-3"/>
          <w:sz w:val="24"/>
        </w:rPr>
        <w:t xml:space="preserve"> </w:t>
      </w:r>
      <w:r>
        <w:rPr>
          <w:sz w:val="24"/>
        </w:rPr>
        <w:t>of</w:t>
      </w:r>
      <w:r>
        <w:rPr>
          <w:spacing w:val="1"/>
          <w:sz w:val="24"/>
        </w:rPr>
        <w:t xml:space="preserve"> </w:t>
      </w:r>
      <w:r>
        <w:rPr>
          <w:sz w:val="24"/>
        </w:rPr>
        <w:t>new</w:t>
      </w:r>
      <w:r>
        <w:rPr>
          <w:spacing w:val="-4"/>
          <w:sz w:val="24"/>
        </w:rPr>
        <w:t xml:space="preserve"> </w:t>
      </w:r>
      <w:r>
        <w:rPr>
          <w:sz w:val="24"/>
        </w:rPr>
        <w:t>intake</w:t>
      </w:r>
      <w:r>
        <w:rPr>
          <w:spacing w:val="2"/>
          <w:sz w:val="24"/>
        </w:rPr>
        <w:t xml:space="preserve"> </w:t>
      </w:r>
      <w:r>
        <w:rPr>
          <w:spacing w:val="-2"/>
          <w:sz w:val="24"/>
        </w:rPr>
        <w:t>children</w:t>
      </w:r>
    </w:p>
    <w:p w14:paraId="7D8B460D" w14:textId="77777777" w:rsidR="00B30676" w:rsidRDefault="00FE0565">
      <w:pPr>
        <w:pStyle w:val="ListParagraph"/>
        <w:numPr>
          <w:ilvl w:val="0"/>
          <w:numId w:val="8"/>
        </w:numPr>
        <w:tabs>
          <w:tab w:val="left" w:pos="580"/>
        </w:tabs>
        <w:spacing w:before="44"/>
        <w:rPr>
          <w:sz w:val="24"/>
        </w:rPr>
      </w:pPr>
      <w:r>
        <w:rPr>
          <w:sz w:val="24"/>
        </w:rPr>
        <w:t>meetings</w:t>
      </w:r>
      <w:r>
        <w:rPr>
          <w:spacing w:val="-3"/>
          <w:sz w:val="24"/>
        </w:rPr>
        <w:t xml:space="preserve"> </w:t>
      </w:r>
      <w:r>
        <w:rPr>
          <w:sz w:val="24"/>
        </w:rPr>
        <w:t>to</w:t>
      </w:r>
      <w:r>
        <w:rPr>
          <w:spacing w:val="-3"/>
          <w:sz w:val="24"/>
        </w:rPr>
        <w:t xml:space="preserve"> </w:t>
      </w:r>
      <w:r>
        <w:rPr>
          <w:sz w:val="24"/>
        </w:rPr>
        <w:t>inform</w:t>
      </w:r>
      <w:r>
        <w:rPr>
          <w:spacing w:val="-4"/>
          <w:sz w:val="24"/>
        </w:rPr>
        <w:t xml:space="preserve"> </w:t>
      </w:r>
      <w:r>
        <w:rPr>
          <w:sz w:val="24"/>
        </w:rPr>
        <w:t>parents</w:t>
      </w:r>
      <w:r>
        <w:rPr>
          <w:spacing w:val="-5"/>
          <w:sz w:val="24"/>
        </w:rPr>
        <w:t xml:space="preserve"> </w:t>
      </w:r>
      <w:r>
        <w:rPr>
          <w:sz w:val="24"/>
        </w:rPr>
        <w:t>of</w:t>
      </w:r>
      <w:r>
        <w:rPr>
          <w:spacing w:val="-1"/>
          <w:sz w:val="24"/>
        </w:rPr>
        <w:t xml:space="preserve"> </w:t>
      </w:r>
      <w:r>
        <w:rPr>
          <w:sz w:val="24"/>
        </w:rPr>
        <w:t>curriculum</w:t>
      </w:r>
      <w:r>
        <w:rPr>
          <w:spacing w:val="-3"/>
          <w:sz w:val="24"/>
        </w:rPr>
        <w:t xml:space="preserve"> </w:t>
      </w:r>
      <w:r>
        <w:rPr>
          <w:spacing w:val="-2"/>
          <w:sz w:val="24"/>
        </w:rPr>
        <w:t>matters</w:t>
      </w:r>
    </w:p>
    <w:p w14:paraId="630B4B92" w14:textId="77777777" w:rsidR="00B30676" w:rsidRDefault="00FE0565">
      <w:pPr>
        <w:pStyle w:val="ListParagraph"/>
        <w:numPr>
          <w:ilvl w:val="0"/>
          <w:numId w:val="8"/>
        </w:numPr>
        <w:tabs>
          <w:tab w:val="left" w:pos="580"/>
        </w:tabs>
        <w:spacing w:before="41"/>
        <w:rPr>
          <w:sz w:val="24"/>
        </w:rPr>
      </w:pPr>
      <w:r>
        <w:rPr>
          <w:sz w:val="24"/>
        </w:rPr>
        <w:t>sporting</w:t>
      </w:r>
      <w:r>
        <w:rPr>
          <w:spacing w:val="-2"/>
          <w:sz w:val="24"/>
        </w:rPr>
        <w:t xml:space="preserve"> events</w:t>
      </w:r>
    </w:p>
    <w:p w14:paraId="435EFAC7" w14:textId="77777777" w:rsidR="00B30676" w:rsidRDefault="00FE0565">
      <w:pPr>
        <w:pStyle w:val="ListParagraph"/>
        <w:numPr>
          <w:ilvl w:val="0"/>
          <w:numId w:val="8"/>
        </w:numPr>
        <w:tabs>
          <w:tab w:val="left" w:pos="580"/>
        </w:tabs>
        <w:spacing w:before="41"/>
        <w:rPr>
          <w:sz w:val="24"/>
        </w:rPr>
      </w:pPr>
      <w:r>
        <w:rPr>
          <w:sz w:val="24"/>
        </w:rPr>
        <w:t>music</w:t>
      </w:r>
      <w:r>
        <w:rPr>
          <w:spacing w:val="-2"/>
          <w:sz w:val="24"/>
        </w:rPr>
        <w:t xml:space="preserve"> </w:t>
      </w:r>
      <w:r>
        <w:rPr>
          <w:sz w:val="24"/>
        </w:rPr>
        <w:t>and</w:t>
      </w:r>
      <w:r>
        <w:rPr>
          <w:spacing w:val="-3"/>
          <w:sz w:val="24"/>
        </w:rPr>
        <w:t xml:space="preserve"> </w:t>
      </w:r>
      <w:r>
        <w:rPr>
          <w:sz w:val="24"/>
        </w:rPr>
        <w:t>drama</w:t>
      </w:r>
      <w:r>
        <w:rPr>
          <w:spacing w:val="-2"/>
          <w:sz w:val="24"/>
        </w:rPr>
        <w:t xml:space="preserve"> productions</w:t>
      </w:r>
    </w:p>
    <w:p w14:paraId="2DC77CDC" w14:textId="77777777" w:rsidR="00B30676" w:rsidRDefault="00FE0565">
      <w:pPr>
        <w:pStyle w:val="ListParagraph"/>
        <w:numPr>
          <w:ilvl w:val="0"/>
          <w:numId w:val="8"/>
        </w:numPr>
        <w:tabs>
          <w:tab w:val="left" w:pos="580"/>
        </w:tabs>
        <w:spacing w:before="41"/>
        <w:rPr>
          <w:sz w:val="24"/>
        </w:rPr>
      </w:pPr>
      <w:r>
        <w:rPr>
          <w:spacing w:val="-2"/>
          <w:sz w:val="24"/>
        </w:rPr>
        <w:t>assemblies</w:t>
      </w:r>
    </w:p>
    <w:p w14:paraId="590DD239" w14:textId="77777777" w:rsidR="00B30676" w:rsidRDefault="00FE0565">
      <w:pPr>
        <w:pStyle w:val="ListParagraph"/>
        <w:numPr>
          <w:ilvl w:val="0"/>
          <w:numId w:val="8"/>
        </w:numPr>
        <w:tabs>
          <w:tab w:val="left" w:pos="580"/>
        </w:tabs>
        <w:spacing w:before="40" w:line="278" w:lineRule="auto"/>
        <w:ind w:right="215"/>
        <w:rPr>
          <w:sz w:val="24"/>
        </w:rPr>
      </w:pPr>
      <w:r>
        <w:rPr>
          <w:sz w:val="24"/>
        </w:rPr>
        <w:t>parent</w:t>
      </w:r>
      <w:r>
        <w:rPr>
          <w:spacing w:val="26"/>
          <w:sz w:val="24"/>
        </w:rPr>
        <w:t xml:space="preserve"> </w:t>
      </w:r>
      <w:r>
        <w:rPr>
          <w:sz w:val="24"/>
        </w:rPr>
        <w:t>and</w:t>
      </w:r>
      <w:r>
        <w:rPr>
          <w:spacing w:val="26"/>
          <w:sz w:val="24"/>
        </w:rPr>
        <w:t xml:space="preserve"> </w:t>
      </w:r>
      <w:r>
        <w:rPr>
          <w:sz w:val="24"/>
        </w:rPr>
        <w:t>teacher</w:t>
      </w:r>
      <w:r>
        <w:rPr>
          <w:spacing w:val="27"/>
          <w:sz w:val="24"/>
        </w:rPr>
        <w:t xml:space="preserve"> </w:t>
      </w:r>
      <w:r>
        <w:rPr>
          <w:sz w:val="24"/>
        </w:rPr>
        <w:t>interviews</w:t>
      </w:r>
      <w:r>
        <w:rPr>
          <w:spacing w:val="32"/>
          <w:sz w:val="24"/>
        </w:rPr>
        <w:t xml:space="preserve"> </w:t>
      </w:r>
      <w:r>
        <w:rPr>
          <w:sz w:val="24"/>
        </w:rPr>
        <w:t>-</w:t>
      </w:r>
      <w:r>
        <w:rPr>
          <w:spacing w:val="28"/>
          <w:sz w:val="24"/>
        </w:rPr>
        <w:t xml:space="preserve"> </w:t>
      </w:r>
      <w:r>
        <w:rPr>
          <w:sz w:val="24"/>
        </w:rPr>
        <w:t>three</w:t>
      </w:r>
      <w:r>
        <w:rPr>
          <w:spacing w:val="29"/>
          <w:sz w:val="24"/>
        </w:rPr>
        <w:t xml:space="preserve"> </w:t>
      </w:r>
      <w:r>
        <w:rPr>
          <w:sz w:val="24"/>
        </w:rPr>
        <w:t>per</w:t>
      </w:r>
      <w:r>
        <w:rPr>
          <w:spacing w:val="27"/>
          <w:sz w:val="24"/>
        </w:rPr>
        <w:t xml:space="preserve"> </w:t>
      </w:r>
      <w:r>
        <w:rPr>
          <w:sz w:val="24"/>
        </w:rPr>
        <w:t>year,</w:t>
      </w:r>
      <w:r>
        <w:rPr>
          <w:spacing w:val="28"/>
          <w:sz w:val="24"/>
        </w:rPr>
        <w:t xml:space="preserve"> </w:t>
      </w:r>
      <w:r>
        <w:rPr>
          <w:sz w:val="24"/>
        </w:rPr>
        <w:t>with</w:t>
      </w:r>
      <w:r>
        <w:rPr>
          <w:spacing w:val="29"/>
          <w:sz w:val="24"/>
        </w:rPr>
        <w:t xml:space="preserve"> </w:t>
      </w:r>
      <w:r>
        <w:rPr>
          <w:sz w:val="24"/>
        </w:rPr>
        <w:t>a</w:t>
      </w:r>
      <w:r>
        <w:rPr>
          <w:spacing w:val="29"/>
          <w:sz w:val="24"/>
        </w:rPr>
        <w:t xml:space="preserve"> </w:t>
      </w:r>
      <w:r>
        <w:rPr>
          <w:sz w:val="24"/>
        </w:rPr>
        <w:t>written</w:t>
      </w:r>
      <w:r>
        <w:rPr>
          <w:spacing w:val="32"/>
          <w:sz w:val="24"/>
        </w:rPr>
        <w:t xml:space="preserve"> </w:t>
      </w:r>
      <w:r>
        <w:rPr>
          <w:sz w:val="24"/>
        </w:rPr>
        <w:t>report</w:t>
      </w:r>
      <w:r>
        <w:rPr>
          <w:spacing w:val="28"/>
          <w:sz w:val="24"/>
        </w:rPr>
        <w:t xml:space="preserve"> </w:t>
      </w:r>
      <w:r>
        <w:rPr>
          <w:sz w:val="24"/>
        </w:rPr>
        <w:t>being</w:t>
      </w:r>
      <w:r>
        <w:rPr>
          <w:spacing w:val="27"/>
          <w:sz w:val="24"/>
        </w:rPr>
        <w:t xml:space="preserve"> </w:t>
      </w:r>
      <w:r>
        <w:rPr>
          <w:sz w:val="24"/>
        </w:rPr>
        <w:t>issued</w:t>
      </w:r>
      <w:r>
        <w:rPr>
          <w:spacing w:val="26"/>
          <w:sz w:val="24"/>
        </w:rPr>
        <w:t xml:space="preserve"> </w:t>
      </w:r>
      <w:r>
        <w:rPr>
          <w:sz w:val="24"/>
        </w:rPr>
        <w:t>before</w:t>
      </w:r>
      <w:r>
        <w:rPr>
          <w:spacing w:val="26"/>
          <w:sz w:val="24"/>
        </w:rPr>
        <w:t xml:space="preserve"> </w:t>
      </w:r>
      <w:r>
        <w:rPr>
          <w:sz w:val="24"/>
        </w:rPr>
        <w:t>the end of year interview</w:t>
      </w:r>
    </w:p>
    <w:p w14:paraId="0246A76F" w14:textId="77777777" w:rsidR="00B30676" w:rsidRDefault="00FE0565">
      <w:pPr>
        <w:pStyle w:val="ListParagraph"/>
        <w:numPr>
          <w:ilvl w:val="0"/>
          <w:numId w:val="8"/>
        </w:numPr>
        <w:tabs>
          <w:tab w:val="left" w:pos="580"/>
        </w:tabs>
        <w:spacing w:before="0" w:line="276" w:lineRule="auto"/>
        <w:ind w:right="214"/>
        <w:rPr>
          <w:sz w:val="24"/>
        </w:rPr>
      </w:pPr>
      <w:r>
        <w:rPr>
          <w:sz w:val="24"/>
        </w:rPr>
        <w:t xml:space="preserve">events </w:t>
      </w:r>
      <w:proofErr w:type="spellStart"/>
      <w:r>
        <w:rPr>
          <w:sz w:val="24"/>
        </w:rPr>
        <w:t>organised</w:t>
      </w:r>
      <w:proofErr w:type="spellEnd"/>
      <w:r>
        <w:rPr>
          <w:sz w:val="24"/>
        </w:rPr>
        <w:t xml:space="preserve"> by the Parent Teacher and Friends Association as fund raising activities for the schools.</w:t>
      </w:r>
    </w:p>
    <w:p w14:paraId="6B91EED1" w14:textId="77777777" w:rsidR="00B30676" w:rsidRDefault="00FE0565">
      <w:pPr>
        <w:pStyle w:val="Heading1"/>
        <w:spacing w:before="194"/>
      </w:pPr>
      <w:r>
        <w:rPr>
          <w:color w:val="6F2F9F"/>
        </w:rPr>
        <w:t>Admission</w:t>
      </w:r>
      <w:r>
        <w:rPr>
          <w:color w:val="6F2F9F"/>
          <w:spacing w:val="-17"/>
        </w:rPr>
        <w:t xml:space="preserve"> </w:t>
      </w:r>
      <w:r>
        <w:rPr>
          <w:color w:val="6F2F9F"/>
          <w:spacing w:val="-2"/>
        </w:rPr>
        <w:t>Arrangements</w:t>
      </w:r>
    </w:p>
    <w:p w14:paraId="5883A92F" w14:textId="77777777" w:rsidR="00B30676" w:rsidRDefault="00FE0565">
      <w:pPr>
        <w:pStyle w:val="BodyText"/>
        <w:spacing w:before="257" w:line="276" w:lineRule="auto"/>
        <w:ind w:right="277"/>
      </w:pPr>
      <w:r>
        <w:t xml:space="preserve">At The Welbeck Federation of </w:t>
      </w:r>
      <w:proofErr w:type="gramStart"/>
      <w:r>
        <w:t>Schools</w:t>
      </w:r>
      <w:proofErr w:type="gramEnd"/>
      <w:r>
        <w:rPr>
          <w:spacing w:val="40"/>
        </w:rPr>
        <w:t xml:space="preserve"> </w:t>
      </w:r>
      <w:r>
        <w:t>we adhere to the Nottinghamshire County Council procedures</w:t>
      </w:r>
      <w:r>
        <w:rPr>
          <w:spacing w:val="-4"/>
        </w:rPr>
        <w:t xml:space="preserve"> </w:t>
      </w:r>
      <w:r>
        <w:t>for</w:t>
      </w:r>
      <w:r>
        <w:rPr>
          <w:spacing w:val="-5"/>
        </w:rPr>
        <w:t xml:space="preserve"> </w:t>
      </w:r>
      <w:r>
        <w:t>admission.</w:t>
      </w:r>
      <w:r>
        <w:rPr>
          <w:spacing w:val="-4"/>
        </w:rPr>
        <w:t xml:space="preserve"> </w:t>
      </w:r>
      <w:r>
        <w:t>These</w:t>
      </w:r>
      <w:r>
        <w:rPr>
          <w:spacing w:val="-2"/>
        </w:rPr>
        <w:t xml:space="preserve"> </w:t>
      </w:r>
      <w:r>
        <w:t>can</w:t>
      </w:r>
      <w:r>
        <w:rPr>
          <w:spacing w:val="-4"/>
        </w:rPr>
        <w:t xml:space="preserve"> </w:t>
      </w:r>
      <w:r>
        <w:t>be</w:t>
      </w:r>
      <w:r>
        <w:rPr>
          <w:spacing w:val="-4"/>
        </w:rPr>
        <w:t xml:space="preserve"> </w:t>
      </w:r>
      <w:r>
        <w:t>found on</w:t>
      </w:r>
      <w:r>
        <w:rPr>
          <w:spacing w:val="-4"/>
        </w:rPr>
        <w:t xml:space="preserve"> </w:t>
      </w:r>
      <w:r>
        <w:t>our</w:t>
      </w:r>
      <w:r>
        <w:rPr>
          <w:spacing w:val="-2"/>
        </w:rPr>
        <w:t xml:space="preserve"> </w:t>
      </w:r>
      <w:r>
        <w:t>websites,</w:t>
      </w:r>
      <w:r>
        <w:rPr>
          <w:spacing w:val="-4"/>
        </w:rPr>
        <w:t xml:space="preserve"> </w:t>
      </w:r>
      <w:r>
        <w:t>in</w:t>
      </w:r>
      <w:r>
        <w:rPr>
          <w:spacing w:val="-2"/>
        </w:rPr>
        <w:t xml:space="preserve"> </w:t>
      </w:r>
      <w:r>
        <w:t>Nottinghamshire</w:t>
      </w:r>
      <w:r>
        <w:rPr>
          <w:spacing w:val="-2"/>
        </w:rPr>
        <w:t xml:space="preserve"> </w:t>
      </w:r>
      <w:r>
        <w:t xml:space="preserve">County Council’s "Admissions to Schools" booklet or </w:t>
      </w:r>
      <w:proofErr w:type="gramStart"/>
      <w:r>
        <w:t>on line</w:t>
      </w:r>
      <w:proofErr w:type="gramEnd"/>
      <w:r>
        <w:t xml:space="preserve"> at </w:t>
      </w:r>
      <w:hyperlink r:id="rId12">
        <w:r>
          <w:rPr>
            <w:color w:val="0000FF"/>
            <w:u w:val="single" w:color="0000FF"/>
          </w:rPr>
          <w:t>www.nottinghamshire.gov.uk</w:t>
        </w:r>
      </w:hyperlink>
      <w:r>
        <w:rPr>
          <w:color w:val="0000FF"/>
        </w:rPr>
        <w:t xml:space="preserve"> </w:t>
      </w:r>
      <w:r>
        <w:t>.</w:t>
      </w:r>
    </w:p>
    <w:p w14:paraId="4DFE5826" w14:textId="77777777" w:rsidR="00B30676" w:rsidRDefault="00FE0565">
      <w:pPr>
        <w:pStyle w:val="BodyText"/>
        <w:spacing w:before="199" w:line="278" w:lineRule="auto"/>
      </w:pPr>
      <w:proofErr w:type="spellStart"/>
      <w:r>
        <w:t>Netherfield</w:t>
      </w:r>
      <w:proofErr w:type="spellEnd"/>
      <w:r>
        <w:rPr>
          <w:spacing w:val="27"/>
        </w:rPr>
        <w:t xml:space="preserve"> </w:t>
      </w:r>
      <w:r>
        <w:t>Infant</w:t>
      </w:r>
      <w:r>
        <w:rPr>
          <w:spacing w:val="28"/>
        </w:rPr>
        <w:t xml:space="preserve"> </w:t>
      </w:r>
      <w:r>
        <w:t>School</w:t>
      </w:r>
      <w:r>
        <w:rPr>
          <w:spacing w:val="27"/>
        </w:rPr>
        <w:t xml:space="preserve"> </w:t>
      </w:r>
      <w:r>
        <w:t>and</w:t>
      </w:r>
      <w:r>
        <w:rPr>
          <w:spacing w:val="27"/>
        </w:rPr>
        <w:t xml:space="preserve"> </w:t>
      </w:r>
      <w:r>
        <w:t>Eastlands Junior</w:t>
      </w:r>
      <w:r>
        <w:rPr>
          <w:spacing w:val="27"/>
        </w:rPr>
        <w:t xml:space="preserve"> </w:t>
      </w:r>
      <w:r>
        <w:t>School’s</w:t>
      </w:r>
      <w:r>
        <w:rPr>
          <w:spacing w:val="29"/>
        </w:rPr>
        <w:t xml:space="preserve"> </w:t>
      </w:r>
      <w:r>
        <w:t>pupil</w:t>
      </w:r>
      <w:r>
        <w:rPr>
          <w:spacing w:val="27"/>
        </w:rPr>
        <w:t xml:space="preserve"> </w:t>
      </w:r>
      <w:r>
        <w:t>admission</w:t>
      </w:r>
      <w:r>
        <w:rPr>
          <w:spacing w:val="28"/>
        </w:rPr>
        <w:t xml:space="preserve"> </w:t>
      </w:r>
      <w:r>
        <w:t>numbers for</w:t>
      </w:r>
      <w:r>
        <w:rPr>
          <w:spacing w:val="27"/>
        </w:rPr>
        <w:t xml:space="preserve"> </w:t>
      </w:r>
      <w:r>
        <w:t>each</w:t>
      </w:r>
      <w:r>
        <w:rPr>
          <w:spacing w:val="28"/>
        </w:rPr>
        <w:t xml:space="preserve"> </w:t>
      </w:r>
      <w:r>
        <w:t>year group for 2020 – 2021 is 40.</w:t>
      </w:r>
    </w:p>
    <w:p w14:paraId="31888F1C" w14:textId="77777777" w:rsidR="00B30676" w:rsidRDefault="00FE0565">
      <w:pPr>
        <w:pStyle w:val="Heading1"/>
        <w:spacing w:before="192"/>
      </w:pPr>
      <w:r>
        <w:rPr>
          <w:color w:val="6F2F9F"/>
        </w:rPr>
        <w:t>Learning</w:t>
      </w:r>
      <w:r>
        <w:rPr>
          <w:color w:val="6F2F9F"/>
          <w:spacing w:val="-12"/>
        </w:rPr>
        <w:t xml:space="preserve"> </w:t>
      </w:r>
      <w:r>
        <w:rPr>
          <w:color w:val="6F2F9F"/>
        </w:rPr>
        <w:t>and</w:t>
      </w:r>
      <w:r>
        <w:rPr>
          <w:color w:val="6F2F9F"/>
          <w:spacing w:val="-12"/>
        </w:rPr>
        <w:t xml:space="preserve"> </w:t>
      </w:r>
      <w:r>
        <w:rPr>
          <w:color w:val="6F2F9F"/>
        </w:rPr>
        <w:t>Teaching</w:t>
      </w:r>
      <w:r>
        <w:rPr>
          <w:color w:val="6F2F9F"/>
          <w:spacing w:val="-11"/>
        </w:rPr>
        <w:t xml:space="preserve"> </w:t>
      </w:r>
      <w:r>
        <w:rPr>
          <w:color w:val="6F2F9F"/>
          <w:spacing w:val="-2"/>
        </w:rPr>
        <w:t>Policy</w:t>
      </w:r>
    </w:p>
    <w:p w14:paraId="5EE6EED3" w14:textId="77777777" w:rsidR="00B30676" w:rsidRDefault="00FE0565">
      <w:pPr>
        <w:pStyle w:val="BodyText"/>
        <w:spacing w:before="259" w:line="276" w:lineRule="auto"/>
        <w:ind w:right="216"/>
        <w:jc w:val="both"/>
      </w:pPr>
      <w:r>
        <w:t>Our Learning and Teaching Policy has been approved by the staff and Governors and will be reviewed annually. It aims to ensure that the children at our schools are provided with high quality learning experiences that lead to enhanced levels of pupil achievement. It is rooted in the aims of the schools and our vision statement.</w:t>
      </w:r>
    </w:p>
    <w:p w14:paraId="5C6503B2" w14:textId="77777777" w:rsidR="00B30676" w:rsidRDefault="00FE0565">
      <w:pPr>
        <w:pStyle w:val="BodyText"/>
        <w:spacing w:before="200" w:line="276" w:lineRule="auto"/>
      </w:pPr>
      <w:r>
        <w:t>The policy was developed through a process of staff discussion and consultation with governors, advisers, parents and children and it applies to both schools.</w:t>
      </w:r>
    </w:p>
    <w:p w14:paraId="2A4BA4D9" w14:textId="77777777" w:rsidR="00B30676" w:rsidRDefault="00B30676">
      <w:pPr>
        <w:spacing w:line="276" w:lineRule="auto"/>
        <w:sectPr w:rsidR="00B30676">
          <w:pgSz w:w="11910" w:h="16840"/>
          <w:pgMar w:top="620" w:right="500" w:bottom="1680" w:left="500" w:header="0" w:footer="1480" w:gutter="0"/>
          <w:cols w:space="720"/>
        </w:sectPr>
      </w:pPr>
    </w:p>
    <w:p w14:paraId="32FFE2DD" w14:textId="77777777" w:rsidR="00B30676" w:rsidRDefault="00FE0565">
      <w:pPr>
        <w:pStyle w:val="Heading1"/>
        <w:spacing w:before="76"/>
      </w:pPr>
      <w:r>
        <w:rPr>
          <w:color w:val="6F2F9F"/>
        </w:rPr>
        <w:lastRenderedPageBreak/>
        <w:t>The</w:t>
      </w:r>
      <w:r>
        <w:rPr>
          <w:color w:val="6F2F9F"/>
          <w:spacing w:val="-7"/>
        </w:rPr>
        <w:t xml:space="preserve"> </w:t>
      </w:r>
      <w:r>
        <w:rPr>
          <w:color w:val="6F2F9F"/>
          <w:spacing w:val="-2"/>
        </w:rPr>
        <w:t>Curriculum</w:t>
      </w:r>
    </w:p>
    <w:p w14:paraId="1DAEFD72" w14:textId="77777777" w:rsidR="00B30676" w:rsidRDefault="00FE0565">
      <w:pPr>
        <w:pStyle w:val="BodyText"/>
        <w:spacing w:before="259" w:line="276" w:lineRule="auto"/>
        <w:ind w:right="277"/>
      </w:pPr>
      <w:r>
        <w:t>The Governors are committed to ensuring that a well-balanced, engaging curriculum is provided - A curriculum which is designed to:</w:t>
      </w:r>
    </w:p>
    <w:p w14:paraId="5D3DCAFD" w14:textId="77777777" w:rsidR="00B30676" w:rsidRDefault="00FE0565">
      <w:pPr>
        <w:pStyle w:val="ListParagraph"/>
        <w:numPr>
          <w:ilvl w:val="0"/>
          <w:numId w:val="7"/>
        </w:numPr>
        <w:tabs>
          <w:tab w:val="left" w:pos="501"/>
        </w:tabs>
        <w:spacing w:before="199"/>
        <w:rPr>
          <w:sz w:val="24"/>
        </w:rPr>
      </w:pPr>
      <w:r>
        <w:rPr>
          <w:sz w:val="24"/>
        </w:rPr>
        <w:t>encompass</w:t>
      </w:r>
      <w:r>
        <w:rPr>
          <w:spacing w:val="-3"/>
          <w:sz w:val="24"/>
        </w:rPr>
        <w:t xml:space="preserve"> </w:t>
      </w:r>
      <w:r>
        <w:rPr>
          <w:sz w:val="24"/>
        </w:rPr>
        <w:t>the</w:t>
      </w:r>
      <w:r>
        <w:rPr>
          <w:spacing w:val="-3"/>
          <w:sz w:val="24"/>
        </w:rPr>
        <w:t xml:space="preserve"> </w:t>
      </w:r>
      <w:r>
        <w:rPr>
          <w:sz w:val="24"/>
        </w:rPr>
        <w:t>requirements</w:t>
      </w:r>
      <w:r>
        <w:rPr>
          <w:spacing w:val="-2"/>
          <w:sz w:val="24"/>
        </w:rPr>
        <w:t xml:space="preserve"> </w:t>
      </w:r>
      <w:r>
        <w:rPr>
          <w:sz w:val="24"/>
        </w:rPr>
        <w:t>set</w:t>
      </w:r>
      <w:r>
        <w:rPr>
          <w:spacing w:val="-5"/>
          <w:sz w:val="24"/>
        </w:rPr>
        <w:t xml:space="preserve"> </w:t>
      </w:r>
      <w:r>
        <w:rPr>
          <w:sz w:val="24"/>
        </w:rPr>
        <w:t>out</w:t>
      </w:r>
      <w:r>
        <w:rPr>
          <w:spacing w:val="-2"/>
          <w:sz w:val="24"/>
        </w:rPr>
        <w:t xml:space="preserve"> </w:t>
      </w:r>
      <w:r>
        <w:rPr>
          <w:sz w:val="24"/>
        </w:rPr>
        <w:t>in</w:t>
      </w:r>
      <w:r>
        <w:rPr>
          <w:spacing w:val="-3"/>
          <w:sz w:val="24"/>
        </w:rPr>
        <w:t xml:space="preserve"> </w:t>
      </w:r>
      <w:r>
        <w:rPr>
          <w:sz w:val="24"/>
        </w:rPr>
        <w:t>the</w:t>
      </w:r>
      <w:r>
        <w:rPr>
          <w:spacing w:val="-4"/>
          <w:sz w:val="24"/>
        </w:rPr>
        <w:t xml:space="preserve"> </w:t>
      </w:r>
      <w:r>
        <w:rPr>
          <w:sz w:val="24"/>
        </w:rPr>
        <w:t>National</w:t>
      </w:r>
      <w:r>
        <w:rPr>
          <w:spacing w:val="-3"/>
          <w:sz w:val="24"/>
        </w:rPr>
        <w:t xml:space="preserve"> </w:t>
      </w:r>
      <w:r>
        <w:rPr>
          <w:sz w:val="24"/>
        </w:rPr>
        <w:t>Curriculum</w:t>
      </w:r>
      <w:r>
        <w:rPr>
          <w:spacing w:val="-4"/>
          <w:sz w:val="24"/>
        </w:rPr>
        <w:t xml:space="preserve"> </w:t>
      </w:r>
      <w:r>
        <w:rPr>
          <w:sz w:val="24"/>
        </w:rPr>
        <w:t>for</w:t>
      </w:r>
      <w:r>
        <w:rPr>
          <w:spacing w:val="3"/>
          <w:sz w:val="24"/>
        </w:rPr>
        <w:t xml:space="preserve"> </w:t>
      </w:r>
      <w:r>
        <w:rPr>
          <w:sz w:val="24"/>
        </w:rPr>
        <w:t>all</w:t>
      </w:r>
      <w:r>
        <w:rPr>
          <w:spacing w:val="-3"/>
          <w:sz w:val="24"/>
        </w:rPr>
        <w:t xml:space="preserve"> </w:t>
      </w:r>
      <w:r>
        <w:rPr>
          <w:spacing w:val="-2"/>
          <w:sz w:val="24"/>
        </w:rPr>
        <w:t>subjects</w:t>
      </w:r>
    </w:p>
    <w:p w14:paraId="26A13E2D" w14:textId="77777777" w:rsidR="00B30676" w:rsidRDefault="00B30676">
      <w:pPr>
        <w:pStyle w:val="BodyText"/>
        <w:spacing w:before="1"/>
        <w:ind w:left="0"/>
        <w:rPr>
          <w:sz w:val="21"/>
        </w:rPr>
      </w:pPr>
    </w:p>
    <w:p w14:paraId="12DB1E44" w14:textId="77777777" w:rsidR="00B30676" w:rsidRDefault="00FE0565">
      <w:pPr>
        <w:pStyle w:val="ListParagraph"/>
        <w:numPr>
          <w:ilvl w:val="0"/>
          <w:numId w:val="7"/>
        </w:numPr>
        <w:tabs>
          <w:tab w:val="left" w:pos="508"/>
        </w:tabs>
        <w:spacing w:before="0" w:line="276" w:lineRule="auto"/>
        <w:ind w:left="220" w:right="217" w:firstLine="0"/>
        <w:rPr>
          <w:sz w:val="24"/>
        </w:rPr>
      </w:pPr>
      <w:r>
        <w:rPr>
          <w:sz w:val="24"/>
        </w:rPr>
        <w:t>help pupils develop lively, enquiring minds, with the ability to question and argue rationally, and to apply themselves to tasks and physical skills</w:t>
      </w:r>
    </w:p>
    <w:p w14:paraId="7B24C8FA" w14:textId="77777777" w:rsidR="00B30676" w:rsidRDefault="00FE0565">
      <w:pPr>
        <w:pStyle w:val="ListParagraph"/>
        <w:numPr>
          <w:ilvl w:val="0"/>
          <w:numId w:val="7"/>
        </w:numPr>
        <w:tabs>
          <w:tab w:val="left" w:pos="535"/>
        </w:tabs>
        <w:spacing w:before="200" w:line="276" w:lineRule="auto"/>
        <w:ind w:left="220" w:right="216" w:firstLine="0"/>
        <w:rPr>
          <w:sz w:val="24"/>
        </w:rPr>
      </w:pPr>
      <w:r>
        <w:rPr>
          <w:sz w:val="24"/>
        </w:rPr>
        <w:t>help</w:t>
      </w:r>
      <w:r>
        <w:rPr>
          <w:spacing w:val="40"/>
          <w:sz w:val="24"/>
        </w:rPr>
        <w:t xml:space="preserve"> </w:t>
      </w:r>
      <w:r>
        <w:rPr>
          <w:sz w:val="24"/>
        </w:rPr>
        <w:t>pupils</w:t>
      </w:r>
      <w:r>
        <w:rPr>
          <w:spacing w:val="40"/>
          <w:sz w:val="24"/>
        </w:rPr>
        <w:t xml:space="preserve"> </w:t>
      </w:r>
      <w:proofErr w:type="gramStart"/>
      <w:r>
        <w:rPr>
          <w:sz w:val="24"/>
        </w:rPr>
        <w:t>to</w:t>
      </w:r>
      <w:r>
        <w:rPr>
          <w:spacing w:val="40"/>
          <w:sz w:val="24"/>
        </w:rPr>
        <w:t xml:space="preserve"> </w:t>
      </w:r>
      <w:r>
        <w:rPr>
          <w:sz w:val="24"/>
        </w:rPr>
        <w:t>acquire</w:t>
      </w:r>
      <w:proofErr w:type="gramEnd"/>
      <w:r>
        <w:rPr>
          <w:spacing w:val="40"/>
          <w:sz w:val="24"/>
        </w:rPr>
        <w:t xml:space="preserve"> </w:t>
      </w:r>
      <w:r>
        <w:rPr>
          <w:sz w:val="24"/>
        </w:rPr>
        <w:t>knowledge</w:t>
      </w:r>
      <w:r>
        <w:rPr>
          <w:spacing w:val="40"/>
          <w:sz w:val="24"/>
        </w:rPr>
        <w:t xml:space="preserve"> </w:t>
      </w:r>
      <w:r>
        <w:rPr>
          <w:sz w:val="24"/>
        </w:rPr>
        <w:t>and</w:t>
      </w:r>
      <w:r>
        <w:rPr>
          <w:spacing w:val="40"/>
          <w:sz w:val="24"/>
        </w:rPr>
        <w:t xml:space="preserve"> </w:t>
      </w:r>
      <w:r>
        <w:rPr>
          <w:sz w:val="24"/>
        </w:rPr>
        <w:t>skills</w:t>
      </w:r>
      <w:r>
        <w:rPr>
          <w:spacing w:val="40"/>
          <w:sz w:val="24"/>
        </w:rPr>
        <w:t xml:space="preserve"> </w:t>
      </w:r>
      <w:r>
        <w:rPr>
          <w:sz w:val="24"/>
        </w:rPr>
        <w:t>relevant</w:t>
      </w:r>
      <w:r>
        <w:rPr>
          <w:spacing w:val="40"/>
          <w:sz w:val="24"/>
        </w:rPr>
        <w:t xml:space="preserve"> </w:t>
      </w:r>
      <w:r>
        <w:rPr>
          <w:sz w:val="24"/>
        </w:rPr>
        <w:t>to</w:t>
      </w:r>
      <w:r>
        <w:rPr>
          <w:spacing w:val="40"/>
          <w:sz w:val="24"/>
        </w:rPr>
        <w:t xml:space="preserve"> </w:t>
      </w:r>
      <w:r>
        <w:rPr>
          <w:sz w:val="24"/>
        </w:rPr>
        <w:t>adult</w:t>
      </w:r>
      <w:r>
        <w:rPr>
          <w:spacing w:val="40"/>
          <w:sz w:val="24"/>
        </w:rPr>
        <w:t xml:space="preserve"> </w:t>
      </w:r>
      <w:r>
        <w:rPr>
          <w:sz w:val="24"/>
        </w:rPr>
        <w:t>life</w:t>
      </w:r>
      <w:r>
        <w:rPr>
          <w:spacing w:val="40"/>
          <w:sz w:val="24"/>
        </w:rPr>
        <w:t xml:space="preserve"> </w:t>
      </w:r>
      <w:r>
        <w:rPr>
          <w:sz w:val="24"/>
        </w:rPr>
        <w:t>and</w:t>
      </w:r>
      <w:r>
        <w:rPr>
          <w:spacing w:val="40"/>
          <w:sz w:val="24"/>
        </w:rPr>
        <w:t xml:space="preserve"> </w:t>
      </w:r>
      <w:r>
        <w:rPr>
          <w:sz w:val="24"/>
        </w:rPr>
        <w:t>employment</w:t>
      </w:r>
      <w:r>
        <w:rPr>
          <w:spacing w:val="40"/>
          <w:sz w:val="24"/>
        </w:rPr>
        <w:t xml:space="preserve"> </w:t>
      </w:r>
      <w:r>
        <w:rPr>
          <w:sz w:val="24"/>
        </w:rPr>
        <w:t>in</w:t>
      </w:r>
      <w:r>
        <w:rPr>
          <w:spacing w:val="40"/>
          <w:sz w:val="24"/>
        </w:rPr>
        <w:t xml:space="preserve"> </w:t>
      </w:r>
      <w:r>
        <w:rPr>
          <w:sz w:val="24"/>
        </w:rPr>
        <w:t>a</w:t>
      </w:r>
      <w:r>
        <w:rPr>
          <w:spacing w:val="40"/>
          <w:sz w:val="24"/>
        </w:rPr>
        <w:t xml:space="preserve"> </w:t>
      </w:r>
      <w:proofErr w:type="gramStart"/>
      <w:r>
        <w:rPr>
          <w:sz w:val="24"/>
        </w:rPr>
        <w:t>fast changing</w:t>
      </w:r>
      <w:proofErr w:type="gramEnd"/>
      <w:r>
        <w:rPr>
          <w:sz w:val="24"/>
        </w:rPr>
        <w:t xml:space="preserve"> world</w:t>
      </w:r>
    </w:p>
    <w:p w14:paraId="4D3F1A74" w14:textId="77777777" w:rsidR="00B30676" w:rsidRDefault="00FE0565">
      <w:pPr>
        <w:pStyle w:val="ListParagraph"/>
        <w:numPr>
          <w:ilvl w:val="0"/>
          <w:numId w:val="7"/>
        </w:numPr>
        <w:tabs>
          <w:tab w:val="left" w:pos="501"/>
        </w:tabs>
        <w:spacing w:before="201"/>
        <w:rPr>
          <w:sz w:val="24"/>
        </w:rPr>
      </w:pPr>
      <w:r>
        <w:rPr>
          <w:sz w:val="24"/>
        </w:rPr>
        <w:t>help</w:t>
      </w:r>
      <w:r>
        <w:rPr>
          <w:spacing w:val="-5"/>
          <w:sz w:val="24"/>
        </w:rPr>
        <w:t xml:space="preserve"> </w:t>
      </w:r>
      <w:r>
        <w:rPr>
          <w:sz w:val="24"/>
        </w:rPr>
        <w:t>pupils</w:t>
      </w:r>
      <w:r>
        <w:rPr>
          <w:spacing w:val="-2"/>
          <w:sz w:val="24"/>
        </w:rPr>
        <w:t xml:space="preserve"> </w:t>
      </w:r>
      <w:r>
        <w:rPr>
          <w:sz w:val="24"/>
        </w:rPr>
        <w:t>to</w:t>
      </w:r>
      <w:r>
        <w:rPr>
          <w:spacing w:val="-4"/>
          <w:sz w:val="24"/>
        </w:rPr>
        <w:t xml:space="preserve"> </w:t>
      </w:r>
      <w:r>
        <w:rPr>
          <w:sz w:val="24"/>
        </w:rPr>
        <w:t>use</w:t>
      </w:r>
      <w:r>
        <w:rPr>
          <w:spacing w:val="1"/>
          <w:sz w:val="24"/>
        </w:rPr>
        <w:t xml:space="preserve"> </w:t>
      </w:r>
      <w:r>
        <w:rPr>
          <w:sz w:val="24"/>
        </w:rPr>
        <w:t>language</w:t>
      </w:r>
      <w:r>
        <w:rPr>
          <w:spacing w:val="-2"/>
          <w:sz w:val="24"/>
        </w:rPr>
        <w:t xml:space="preserve"> </w:t>
      </w:r>
      <w:r>
        <w:rPr>
          <w:sz w:val="24"/>
        </w:rPr>
        <w:t>and</w:t>
      </w:r>
      <w:r>
        <w:rPr>
          <w:spacing w:val="-2"/>
          <w:sz w:val="24"/>
        </w:rPr>
        <w:t xml:space="preserve"> </w:t>
      </w:r>
      <w:r>
        <w:rPr>
          <w:sz w:val="24"/>
        </w:rPr>
        <w:t>number</w:t>
      </w:r>
      <w:r>
        <w:rPr>
          <w:spacing w:val="-2"/>
          <w:sz w:val="24"/>
        </w:rPr>
        <w:t xml:space="preserve"> effectively</w:t>
      </w:r>
    </w:p>
    <w:p w14:paraId="08E6A2E5" w14:textId="77777777" w:rsidR="00B30676" w:rsidRDefault="00B30676">
      <w:pPr>
        <w:pStyle w:val="BodyText"/>
        <w:spacing w:before="10"/>
        <w:ind w:left="0"/>
        <w:rPr>
          <w:sz w:val="20"/>
        </w:rPr>
      </w:pPr>
    </w:p>
    <w:p w14:paraId="1303DB00" w14:textId="77777777" w:rsidR="00B30676" w:rsidRDefault="00FE0565">
      <w:pPr>
        <w:pStyle w:val="ListParagraph"/>
        <w:numPr>
          <w:ilvl w:val="0"/>
          <w:numId w:val="7"/>
        </w:numPr>
        <w:tabs>
          <w:tab w:val="left" w:pos="510"/>
        </w:tabs>
        <w:spacing w:before="0" w:line="276" w:lineRule="auto"/>
        <w:ind w:left="220" w:right="216" w:firstLine="0"/>
        <w:rPr>
          <w:sz w:val="24"/>
        </w:rPr>
      </w:pPr>
      <w:r>
        <w:rPr>
          <w:sz w:val="24"/>
        </w:rPr>
        <w:t>promote respect for religious and moral values, and appreciation of other religions and ways of life different from their own</w:t>
      </w:r>
    </w:p>
    <w:p w14:paraId="15F53E22" w14:textId="77777777" w:rsidR="00B30676" w:rsidRDefault="00FE0565">
      <w:pPr>
        <w:pStyle w:val="ListParagraph"/>
        <w:numPr>
          <w:ilvl w:val="0"/>
          <w:numId w:val="7"/>
        </w:numPr>
        <w:tabs>
          <w:tab w:val="left" w:pos="480"/>
        </w:tabs>
        <w:spacing w:before="201" w:line="276" w:lineRule="auto"/>
        <w:ind w:left="220" w:right="214" w:firstLine="0"/>
        <w:rPr>
          <w:sz w:val="24"/>
        </w:rPr>
      </w:pPr>
      <w:r>
        <w:rPr>
          <w:sz w:val="24"/>
        </w:rPr>
        <w:t>help</w:t>
      </w:r>
      <w:r>
        <w:rPr>
          <w:spacing w:val="37"/>
          <w:sz w:val="24"/>
        </w:rPr>
        <w:t xml:space="preserve"> </w:t>
      </w:r>
      <w:r>
        <w:rPr>
          <w:sz w:val="24"/>
        </w:rPr>
        <w:t>pupils</w:t>
      </w:r>
      <w:r>
        <w:rPr>
          <w:spacing w:val="39"/>
          <w:sz w:val="24"/>
        </w:rPr>
        <w:t xml:space="preserve"> </w:t>
      </w:r>
      <w:r>
        <w:rPr>
          <w:sz w:val="24"/>
        </w:rPr>
        <w:t>understand</w:t>
      </w:r>
      <w:r>
        <w:rPr>
          <w:spacing w:val="38"/>
          <w:sz w:val="24"/>
        </w:rPr>
        <w:t xml:space="preserve"> </w:t>
      </w:r>
      <w:r>
        <w:rPr>
          <w:sz w:val="24"/>
        </w:rPr>
        <w:t>the</w:t>
      </w:r>
      <w:r>
        <w:rPr>
          <w:spacing w:val="40"/>
          <w:sz w:val="24"/>
        </w:rPr>
        <w:t xml:space="preserve"> </w:t>
      </w:r>
      <w:r>
        <w:rPr>
          <w:sz w:val="24"/>
        </w:rPr>
        <w:t>world</w:t>
      </w:r>
      <w:r>
        <w:rPr>
          <w:spacing w:val="40"/>
          <w:sz w:val="24"/>
        </w:rPr>
        <w:t xml:space="preserve"> </w:t>
      </w:r>
      <w:r>
        <w:rPr>
          <w:sz w:val="24"/>
        </w:rPr>
        <w:t>in</w:t>
      </w:r>
      <w:r>
        <w:rPr>
          <w:spacing w:val="40"/>
          <w:sz w:val="24"/>
        </w:rPr>
        <w:t xml:space="preserve"> </w:t>
      </w:r>
      <w:r>
        <w:rPr>
          <w:sz w:val="24"/>
        </w:rPr>
        <w:t>which</w:t>
      </w:r>
      <w:r>
        <w:rPr>
          <w:spacing w:val="40"/>
          <w:sz w:val="24"/>
        </w:rPr>
        <w:t xml:space="preserve"> </w:t>
      </w:r>
      <w:r>
        <w:rPr>
          <w:sz w:val="24"/>
        </w:rPr>
        <w:t>they</w:t>
      </w:r>
      <w:r>
        <w:rPr>
          <w:spacing w:val="37"/>
          <w:sz w:val="24"/>
        </w:rPr>
        <w:t xml:space="preserve"> </w:t>
      </w:r>
      <w:r>
        <w:rPr>
          <w:sz w:val="24"/>
        </w:rPr>
        <w:t>live,</w:t>
      </w:r>
      <w:r>
        <w:rPr>
          <w:spacing w:val="40"/>
          <w:sz w:val="24"/>
        </w:rPr>
        <w:t xml:space="preserve"> </w:t>
      </w:r>
      <w:r>
        <w:rPr>
          <w:sz w:val="24"/>
        </w:rPr>
        <w:t>and</w:t>
      </w:r>
      <w:r>
        <w:rPr>
          <w:spacing w:val="38"/>
          <w:sz w:val="24"/>
        </w:rPr>
        <w:t xml:space="preserve"> </w:t>
      </w:r>
      <w:r>
        <w:rPr>
          <w:sz w:val="24"/>
        </w:rPr>
        <w:t>the</w:t>
      </w:r>
      <w:r>
        <w:rPr>
          <w:spacing w:val="40"/>
          <w:sz w:val="24"/>
        </w:rPr>
        <w:t xml:space="preserve"> </w:t>
      </w:r>
      <w:r>
        <w:rPr>
          <w:sz w:val="24"/>
        </w:rPr>
        <w:t>interdependence</w:t>
      </w:r>
      <w:r>
        <w:rPr>
          <w:spacing w:val="38"/>
          <w:sz w:val="24"/>
        </w:rPr>
        <w:t xml:space="preserve"> </w:t>
      </w:r>
      <w:r>
        <w:rPr>
          <w:sz w:val="24"/>
        </w:rPr>
        <w:t>of</w:t>
      </w:r>
      <w:r>
        <w:rPr>
          <w:spacing w:val="40"/>
          <w:sz w:val="24"/>
        </w:rPr>
        <w:t xml:space="preserve"> </w:t>
      </w:r>
      <w:r>
        <w:rPr>
          <w:sz w:val="24"/>
        </w:rPr>
        <w:t>individuals, groups and nations</w:t>
      </w:r>
    </w:p>
    <w:p w14:paraId="7C5D5B7D" w14:textId="77777777" w:rsidR="00B30676" w:rsidRDefault="00FE0565">
      <w:pPr>
        <w:pStyle w:val="ListParagraph"/>
        <w:numPr>
          <w:ilvl w:val="0"/>
          <w:numId w:val="7"/>
        </w:numPr>
        <w:tabs>
          <w:tab w:val="left" w:pos="499"/>
        </w:tabs>
        <w:spacing w:before="200"/>
        <w:ind w:left="498" w:hanging="279"/>
        <w:rPr>
          <w:sz w:val="24"/>
        </w:rPr>
      </w:pPr>
      <w:r>
        <w:rPr>
          <w:sz w:val="24"/>
        </w:rPr>
        <w:t>help</w:t>
      </w:r>
      <w:r>
        <w:rPr>
          <w:spacing w:val="-5"/>
          <w:sz w:val="24"/>
        </w:rPr>
        <w:t xml:space="preserve"> </w:t>
      </w:r>
      <w:r>
        <w:rPr>
          <w:sz w:val="24"/>
        </w:rPr>
        <w:t>pupils</w:t>
      </w:r>
      <w:r>
        <w:rPr>
          <w:spacing w:val="-2"/>
          <w:sz w:val="24"/>
        </w:rPr>
        <w:t xml:space="preserve"> </w:t>
      </w:r>
      <w:r>
        <w:rPr>
          <w:sz w:val="24"/>
        </w:rPr>
        <w:t>appreciate</w:t>
      </w:r>
      <w:r>
        <w:rPr>
          <w:spacing w:val="-1"/>
          <w:sz w:val="24"/>
        </w:rPr>
        <w:t xml:space="preserve"> </w:t>
      </w:r>
      <w:r>
        <w:rPr>
          <w:sz w:val="24"/>
        </w:rPr>
        <w:t>human</w:t>
      </w:r>
      <w:r>
        <w:rPr>
          <w:spacing w:val="-4"/>
          <w:sz w:val="24"/>
        </w:rPr>
        <w:t xml:space="preserve"> </w:t>
      </w:r>
      <w:r>
        <w:rPr>
          <w:sz w:val="24"/>
        </w:rPr>
        <w:t>aspirations</w:t>
      </w:r>
      <w:r>
        <w:rPr>
          <w:spacing w:val="-2"/>
          <w:sz w:val="24"/>
        </w:rPr>
        <w:t xml:space="preserve"> </w:t>
      </w:r>
      <w:r>
        <w:rPr>
          <w:sz w:val="24"/>
        </w:rPr>
        <w:t>and</w:t>
      </w:r>
      <w:r>
        <w:rPr>
          <w:spacing w:val="-2"/>
          <w:sz w:val="24"/>
        </w:rPr>
        <w:t xml:space="preserve"> achievements</w:t>
      </w:r>
    </w:p>
    <w:p w14:paraId="248BD302" w14:textId="77777777" w:rsidR="00B30676" w:rsidRDefault="00B30676">
      <w:pPr>
        <w:pStyle w:val="BodyText"/>
        <w:spacing w:before="10"/>
        <w:ind w:left="0"/>
        <w:rPr>
          <w:sz w:val="20"/>
        </w:rPr>
      </w:pPr>
    </w:p>
    <w:p w14:paraId="232AAC4D" w14:textId="77777777" w:rsidR="00B30676" w:rsidRDefault="00FE0565">
      <w:pPr>
        <w:pStyle w:val="ListParagraph"/>
        <w:numPr>
          <w:ilvl w:val="0"/>
          <w:numId w:val="7"/>
        </w:numPr>
        <w:tabs>
          <w:tab w:val="left" w:pos="520"/>
        </w:tabs>
        <w:spacing w:before="0" w:line="278" w:lineRule="auto"/>
        <w:ind w:left="220" w:right="217" w:firstLine="0"/>
        <w:rPr>
          <w:sz w:val="24"/>
        </w:rPr>
      </w:pPr>
      <w:r>
        <w:rPr>
          <w:sz w:val="24"/>
        </w:rPr>
        <w:t>help pupils understand and value human diversity in terms of intellectual and physical abilities and achievement.</w:t>
      </w:r>
    </w:p>
    <w:p w14:paraId="3720BEC5" w14:textId="77777777" w:rsidR="00B30676" w:rsidRDefault="00B30676">
      <w:pPr>
        <w:pStyle w:val="BodyText"/>
        <w:ind w:left="0"/>
        <w:rPr>
          <w:sz w:val="26"/>
        </w:rPr>
      </w:pPr>
    </w:p>
    <w:p w14:paraId="7E435943" w14:textId="77777777" w:rsidR="00B30676" w:rsidRDefault="00B30676">
      <w:pPr>
        <w:pStyle w:val="BodyText"/>
        <w:ind w:left="0"/>
        <w:rPr>
          <w:sz w:val="26"/>
        </w:rPr>
      </w:pPr>
    </w:p>
    <w:p w14:paraId="78C46D67" w14:textId="77777777" w:rsidR="00B30676" w:rsidRDefault="00B30676">
      <w:pPr>
        <w:pStyle w:val="BodyText"/>
        <w:ind w:left="0"/>
        <w:rPr>
          <w:sz w:val="26"/>
        </w:rPr>
      </w:pPr>
    </w:p>
    <w:p w14:paraId="22A5F13F" w14:textId="77777777" w:rsidR="00B30676" w:rsidRDefault="00B30676">
      <w:pPr>
        <w:pStyle w:val="BodyText"/>
        <w:spacing w:before="4"/>
        <w:ind w:left="0"/>
        <w:rPr>
          <w:sz w:val="33"/>
        </w:rPr>
      </w:pPr>
    </w:p>
    <w:p w14:paraId="5324B5DB" w14:textId="77777777" w:rsidR="00B30676" w:rsidRDefault="00FE0565">
      <w:pPr>
        <w:ind w:left="220"/>
        <w:rPr>
          <w:b/>
          <w:sz w:val="24"/>
        </w:rPr>
      </w:pPr>
      <w:r>
        <w:rPr>
          <w:b/>
          <w:color w:val="6F2F9F"/>
          <w:spacing w:val="-4"/>
          <w:sz w:val="24"/>
        </w:rPr>
        <w:t>EYFS</w:t>
      </w:r>
    </w:p>
    <w:p w14:paraId="426186B3" w14:textId="77777777" w:rsidR="00B30676" w:rsidRDefault="00B30676">
      <w:pPr>
        <w:pStyle w:val="BodyText"/>
        <w:ind w:left="0"/>
        <w:rPr>
          <w:b/>
        </w:rPr>
      </w:pPr>
    </w:p>
    <w:p w14:paraId="32794956" w14:textId="77777777" w:rsidR="00B30676" w:rsidRDefault="00FE0565">
      <w:pPr>
        <w:pStyle w:val="BodyText"/>
        <w:ind w:left="282"/>
      </w:pPr>
      <w:r>
        <w:t>We</w:t>
      </w:r>
      <w:r>
        <w:rPr>
          <w:spacing w:val="-7"/>
        </w:rPr>
        <w:t xml:space="preserve"> </w:t>
      </w:r>
      <w:r>
        <w:t>deliver</w:t>
      </w:r>
      <w:r>
        <w:rPr>
          <w:spacing w:val="-1"/>
        </w:rPr>
        <w:t xml:space="preserve"> </w:t>
      </w:r>
      <w:r>
        <w:t>learning</w:t>
      </w:r>
      <w:r>
        <w:rPr>
          <w:spacing w:val="-2"/>
        </w:rPr>
        <w:t xml:space="preserve"> </w:t>
      </w:r>
      <w:r>
        <w:t>in</w:t>
      </w:r>
      <w:r>
        <w:rPr>
          <w:spacing w:val="-3"/>
        </w:rPr>
        <w:t xml:space="preserve"> </w:t>
      </w:r>
      <w:proofErr w:type="gramStart"/>
      <w:r>
        <w:t>The</w:t>
      </w:r>
      <w:proofErr w:type="gramEnd"/>
      <w:r>
        <w:rPr>
          <w:spacing w:val="1"/>
        </w:rPr>
        <w:t xml:space="preserve"> </w:t>
      </w:r>
      <w:r>
        <w:t>nursery</w:t>
      </w:r>
      <w:r>
        <w:rPr>
          <w:spacing w:val="-2"/>
        </w:rPr>
        <w:t xml:space="preserve"> </w:t>
      </w:r>
      <w:r>
        <w:t>through</w:t>
      </w:r>
      <w:r>
        <w:rPr>
          <w:spacing w:val="-2"/>
        </w:rPr>
        <w:t xml:space="preserve"> </w:t>
      </w:r>
      <w:r>
        <w:t>a</w:t>
      </w:r>
      <w:r>
        <w:rPr>
          <w:spacing w:val="-2"/>
        </w:rPr>
        <w:t xml:space="preserve"> </w:t>
      </w:r>
      <w:r>
        <w:t>method</w:t>
      </w:r>
      <w:r>
        <w:rPr>
          <w:spacing w:val="-2"/>
        </w:rPr>
        <w:t xml:space="preserve"> </w:t>
      </w:r>
      <w:r>
        <w:t>called</w:t>
      </w:r>
      <w:r>
        <w:rPr>
          <w:spacing w:val="-3"/>
        </w:rPr>
        <w:t xml:space="preserve"> </w:t>
      </w:r>
      <w:r>
        <w:t>Planning</w:t>
      </w:r>
      <w:r>
        <w:rPr>
          <w:spacing w:val="-3"/>
        </w:rPr>
        <w:t xml:space="preserve"> </w:t>
      </w:r>
      <w:r>
        <w:t>in</w:t>
      </w:r>
      <w:r>
        <w:rPr>
          <w:spacing w:val="-1"/>
        </w:rPr>
        <w:t xml:space="preserve"> </w:t>
      </w:r>
      <w:r>
        <w:t>the</w:t>
      </w:r>
      <w:r>
        <w:rPr>
          <w:spacing w:val="-1"/>
        </w:rPr>
        <w:t xml:space="preserve"> </w:t>
      </w:r>
      <w:r>
        <w:rPr>
          <w:spacing w:val="-2"/>
        </w:rPr>
        <w:t>Moment.</w:t>
      </w:r>
    </w:p>
    <w:p w14:paraId="71FF2694" w14:textId="77777777" w:rsidR="00B30676" w:rsidRDefault="00B30676">
      <w:pPr>
        <w:pStyle w:val="BodyText"/>
        <w:spacing w:before="5"/>
        <w:ind w:left="0"/>
      </w:pPr>
    </w:p>
    <w:p w14:paraId="647800C3" w14:textId="77777777" w:rsidR="00B30676" w:rsidRDefault="00FE0565">
      <w:pPr>
        <w:pStyle w:val="BodyText"/>
        <w:ind w:right="277"/>
      </w:pPr>
      <w:r>
        <w:t>The</w:t>
      </w:r>
      <w:r>
        <w:rPr>
          <w:spacing w:val="-4"/>
        </w:rPr>
        <w:t xml:space="preserve"> </w:t>
      </w:r>
      <w:r>
        <w:t>EYFS</w:t>
      </w:r>
      <w:r>
        <w:rPr>
          <w:spacing w:val="-4"/>
        </w:rPr>
        <w:t xml:space="preserve"> </w:t>
      </w:r>
      <w:r>
        <w:t>explicitly</w:t>
      </w:r>
      <w:r>
        <w:rPr>
          <w:spacing w:val="-5"/>
        </w:rPr>
        <w:t xml:space="preserve"> </w:t>
      </w:r>
      <w:r>
        <w:t>states,</w:t>
      </w:r>
      <w:r>
        <w:rPr>
          <w:spacing w:val="-4"/>
        </w:rPr>
        <w:t xml:space="preserve"> </w:t>
      </w:r>
      <w:r>
        <w:t>“Practitioners</w:t>
      </w:r>
      <w:r>
        <w:rPr>
          <w:spacing w:val="-4"/>
        </w:rPr>
        <w:t xml:space="preserve"> </w:t>
      </w:r>
      <w:r>
        <w:t>must</w:t>
      </w:r>
      <w:r>
        <w:rPr>
          <w:spacing w:val="-4"/>
        </w:rPr>
        <w:t xml:space="preserve"> </w:t>
      </w:r>
      <w:r>
        <w:t>consider</w:t>
      </w:r>
      <w:r>
        <w:rPr>
          <w:spacing w:val="-4"/>
        </w:rPr>
        <w:t xml:space="preserve"> </w:t>
      </w:r>
      <w:r>
        <w:t>the</w:t>
      </w:r>
      <w:r>
        <w:rPr>
          <w:spacing w:val="-4"/>
        </w:rPr>
        <w:t xml:space="preserve"> </w:t>
      </w:r>
      <w:r>
        <w:t>individual</w:t>
      </w:r>
      <w:r>
        <w:rPr>
          <w:spacing w:val="-5"/>
        </w:rPr>
        <w:t xml:space="preserve"> </w:t>
      </w:r>
      <w:r>
        <w:t>needs,</w:t>
      </w:r>
      <w:r>
        <w:rPr>
          <w:spacing w:val="-4"/>
        </w:rPr>
        <w:t xml:space="preserve"> </w:t>
      </w:r>
      <w:r>
        <w:t>interests, and</w:t>
      </w:r>
      <w:r>
        <w:rPr>
          <w:spacing w:val="-4"/>
        </w:rPr>
        <w:t xml:space="preserve"> </w:t>
      </w:r>
      <w:r>
        <w:t>stage of development of each child in their care.” Child-led learning is widely regarded as one of the most</w:t>
      </w:r>
      <w:r>
        <w:rPr>
          <w:spacing w:val="-1"/>
        </w:rPr>
        <w:t xml:space="preserve"> </w:t>
      </w:r>
      <w:r>
        <w:t>effective ways of doing that, while in the</w:t>
      </w:r>
      <w:r>
        <w:rPr>
          <w:spacing w:val="-1"/>
        </w:rPr>
        <w:t xml:space="preserve"> </w:t>
      </w:r>
      <w:r>
        <w:t>moment planning is one of the</w:t>
      </w:r>
      <w:r>
        <w:rPr>
          <w:spacing w:val="-1"/>
        </w:rPr>
        <w:t xml:space="preserve"> </w:t>
      </w:r>
      <w:r>
        <w:t>most effective</w:t>
      </w:r>
      <w:r>
        <w:rPr>
          <w:spacing w:val="-1"/>
        </w:rPr>
        <w:t xml:space="preserve"> </w:t>
      </w:r>
      <w:r>
        <w:t>ways to introduce child-led learning.</w:t>
      </w:r>
    </w:p>
    <w:p w14:paraId="6AC22290" w14:textId="77777777" w:rsidR="00B30676" w:rsidRDefault="00B30676">
      <w:pPr>
        <w:pStyle w:val="BodyText"/>
        <w:spacing w:before="5"/>
        <w:ind w:left="0"/>
      </w:pPr>
    </w:p>
    <w:p w14:paraId="34B4D377" w14:textId="77777777" w:rsidR="00B30676" w:rsidRDefault="00FE0565">
      <w:pPr>
        <w:pStyle w:val="BodyText"/>
        <w:ind w:right="277"/>
      </w:pPr>
      <w:r>
        <w:t>Child-led</w:t>
      </w:r>
      <w:r>
        <w:rPr>
          <w:spacing w:val="-2"/>
        </w:rPr>
        <w:t xml:space="preserve"> </w:t>
      </w:r>
      <w:r>
        <w:t>learning</w:t>
      </w:r>
      <w:r>
        <w:rPr>
          <w:spacing w:val="-5"/>
        </w:rPr>
        <w:t xml:space="preserve"> </w:t>
      </w:r>
      <w:r>
        <w:t>is</w:t>
      </w:r>
      <w:r>
        <w:rPr>
          <w:spacing w:val="-4"/>
        </w:rPr>
        <w:t xml:space="preserve"> </w:t>
      </w:r>
      <w:r>
        <w:t>particularly</w:t>
      </w:r>
      <w:r>
        <w:rPr>
          <w:spacing w:val="-6"/>
        </w:rPr>
        <w:t xml:space="preserve"> </w:t>
      </w:r>
      <w:r>
        <w:t>effective</w:t>
      </w:r>
      <w:r>
        <w:rPr>
          <w:spacing w:val="-3"/>
        </w:rPr>
        <w:t xml:space="preserve"> </w:t>
      </w:r>
      <w:r>
        <w:t>because</w:t>
      </w:r>
      <w:r>
        <w:rPr>
          <w:spacing w:val="-3"/>
        </w:rPr>
        <w:t xml:space="preserve"> </w:t>
      </w:r>
      <w:r>
        <w:t>it</w:t>
      </w:r>
      <w:r>
        <w:rPr>
          <w:spacing w:val="-5"/>
        </w:rPr>
        <w:t xml:space="preserve"> </w:t>
      </w:r>
      <w:r>
        <w:t>means</w:t>
      </w:r>
      <w:r>
        <w:rPr>
          <w:spacing w:val="-3"/>
        </w:rPr>
        <w:t xml:space="preserve"> </w:t>
      </w:r>
      <w:r>
        <w:t>children</w:t>
      </w:r>
      <w:r>
        <w:rPr>
          <w:spacing w:val="-4"/>
        </w:rPr>
        <w:t xml:space="preserve"> </w:t>
      </w:r>
      <w:r>
        <w:t>are</w:t>
      </w:r>
      <w:r>
        <w:rPr>
          <w:spacing w:val="-3"/>
        </w:rPr>
        <w:t xml:space="preserve"> </w:t>
      </w:r>
      <w:r>
        <w:t>engaged</w:t>
      </w:r>
      <w:r>
        <w:rPr>
          <w:spacing w:val="-5"/>
        </w:rPr>
        <w:t xml:space="preserve"> </w:t>
      </w:r>
      <w:r>
        <w:t>and</w:t>
      </w:r>
      <w:r>
        <w:rPr>
          <w:spacing w:val="-3"/>
        </w:rPr>
        <w:t xml:space="preserve"> </w:t>
      </w:r>
      <w:r>
        <w:t>involved. This is linked to better brain development in developing children.</w:t>
      </w:r>
    </w:p>
    <w:p w14:paraId="18215E50" w14:textId="77777777" w:rsidR="00B30676" w:rsidRDefault="00B30676">
      <w:pPr>
        <w:pStyle w:val="BodyText"/>
        <w:spacing w:before="3"/>
        <w:ind w:left="0"/>
      </w:pPr>
    </w:p>
    <w:p w14:paraId="532BF3FC" w14:textId="77777777" w:rsidR="00B30676" w:rsidRDefault="00FE0565">
      <w:pPr>
        <w:pStyle w:val="BodyText"/>
        <w:ind w:right="277"/>
      </w:pPr>
      <w:r>
        <w:t xml:space="preserve">Planning in the moment is nothing new. It is what a responsive parent does on a day-to-day basis with their children. This is what </w:t>
      </w:r>
      <w:proofErr w:type="spellStart"/>
      <w:r>
        <w:t>skilful</w:t>
      </w:r>
      <w:proofErr w:type="spellEnd"/>
      <w:r>
        <w:t xml:space="preserve"> practitioners do in settings. When an adult looks at and listens to a child, they are making observations about what the child can do, what they need help with,</w:t>
      </w:r>
      <w:r>
        <w:rPr>
          <w:spacing w:val="-2"/>
        </w:rPr>
        <w:t xml:space="preserve"> </w:t>
      </w:r>
      <w:r>
        <w:t>based</w:t>
      </w:r>
      <w:r>
        <w:rPr>
          <w:spacing w:val="-4"/>
        </w:rPr>
        <w:t xml:space="preserve"> </w:t>
      </w:r>
      <w:r>
        <w:t>on</w:t>
      </w:r>
      <w:r>
        <w:rPr>
          <w:spacing w:val="-4"/>
        </w:rPr>
        <w:t xml:space="preserve"> </w:t>
      </w:r>
      <w:r>
        <w:t>prior</w:t>
      </w:r>
      <w:r>
        <w:rPr>
          <w:spacing w:val="-2"/>
        </w:rPr>
        <w:t xml:space="preserve"> </w:t>
      </w:r>
      <w:r>
        <w:t>knowledge</w:t>
      </w:r>
      <w:r>
        <w:rPr>
          <w:spacing w:val="-2"/>
        </w:rPr>
        <w:t xml:space="preserve"> </w:t>
      </w:r>
      <w:r>
        <w:t>of</w:t>
      </w:r>
      <w:r>
        <w:rPr>
          <w:spacing w:val="-2"/>
        </w:rPr>
        <w:t xml:space="preserve"> </w:t>
      </w:r>
      <w:r>
        <w:t>that</w:t>
      </w:r>
      <w:r>
        <w:rPr>
          <w:spacing w:val="-2"/>
        </w:rPr>
        <w:t xml:space="preserve"> </w:t>
      </w:r>
      <w:r>
        <w:t>child.</w:t>
      </w:r>
      <w:r>
        <w:rPr>
          <w:spacing w:val="-6"/>
        </w:rPr>
        <w:t xml:space="preserve"> </w:t>
      </w:r>
      <w:r>
        <w:t>The</w:t>
      </w:r>
      <w:r>
        <w:rPr>
          <w:spacing w:val="-2"/>
        </w:rPr>
        <w:t xml:space="preserve"> </w:t>
      </w:r>
      <w:r>
        <w:t>response</w:t>
      </w:r>
      <w:r>
        <w:rPr>
          <w:spacing w:val="-4"/>
        </w:rPr>
        <w:t xml:space="preserve"> </w:t>
      </w:r>
      <w:r>
        <w:t>will</w:t>
      </w:r>
      <w:r>
        <w:rPr>
          <w:spacing w:val="-3"/>
        </w:rPr>
        <w:t xml:space="preserve"> </w:t>
      </w:r>
      <w:r>
        <w:t>be</w:t>
      </w:r>
      <w:r>
        <w:rPr>
          <w:spacing w:val="-2"/>
        </w:rPr>
        <w:t xml:space="preserve"> </w:t>
      </w:r>
      <w:r>
        <w:t>precisely</w:t>
      </w:r>
      <w:r>
        <w:rPr>
          <w:spacing w:val="-5"/>
        </w:rPr>
        <w:t xml:space="preserve"> </w:t>
      </w:r>
      <w:r>
        <w:t>suited</w:t>
      </w:r>
      <w:r>
        <w:rPr>
          <w:spacing w:val="-2"/>
        </w:rPr>
        <w:t xml:space="preserve"> </w:t>
      </w:r>
      <w:r>
        <w:t>to</w:t>
      </w:r>
      <w:r>
        <w:rPr>
          <w:spacing w:val="-4"/>
        </w:rPr>
        <w:t xml:space="preserve"> </w:t>
      </w:r>
      <w:r>
        <w:t>that</w:t>
      </w:r>
      <w:r>
        <w:rPr>
          <w:spacing w:val="-2"/>
        </w:rPr>
        <w:t xml:space="preserve"> </w:t>
      </w:r>
      <w:r>
        <w:t>child</w:t>
      </w:r>
      <w:r>
        <w:rPr>
          <w:spacing w:val="-2"/>
        </w:rPr>
        <w:t xml:space="preserve"> </w:t>
      </w:r>
      <w:r>
        <w:t>and planned in the moment.</w:t>
      </w:r>
    </w:p>
    <w:p w14:paraId="583BEAFA" w14:textId="77777777" w:rsidR="00B30676" w:rsidRDefault="00B30676">
      <w:pPr>
        <w:pStyle w:val="BodyText"/>
        <w:spacing w:before="5"/>
        <w:ind w:left="0"/>
      </w:pPr>
    </w:p>
    <w:p w14:paraId="0DB27042" w14:textId="77777777" w:rsidR="00B30676" w:rsidRDefault="00FE0565">
      <w:pPr>
        <w:pStyle w:val="BodyText"/>
        <w:ind w:right="264"/>
      </w:pPr>
      <w:r>
        <w:t>Initially, in the nursery, parents contribute to their child’s learning by informing practitioners of their child’s interests and any significant events that are happening in their lives. The practitioners then use this information to create a topic/interest based medium term plan. The plan is used to</w:t>
      </w:r>
      <w:r>
        <w:rPr>
          <w:spacing w:val="40"/>
        </w:rPr>
        <w:t xml:space="preserve"> </w:t>
      </w:r>
      <w:r>
        <w:t>prepare</w:t>
      </w:r>
      <w:r>
        <w:rPr>
          <w:spacing w:val="-5"/>
        </w:rPr>
        <w:t xml:space="preserve"> </w:t>
      </w:r>
      <w:r>
        <w:t>the</w:t>
      </w:r>
      <w:r>
        <w:rPr>
          <w:spacing w:val="-4"/>
        </w:rPr>
        <w:t xml:space="preserve"> </w:t>
      </w:r>
      <w:r>
        <w:t>environment</w:t>
      </w:r>
      <w:r>
        <w:rPr>
          <w:spacing w:val="-2"/>
        </w:rPr>
        <w:t xml:space="preserve"> </w:t>
      </w:r>
      <w:r>
        <w:t>using</w:t>
      </w:r>
      <w:r>
        <w:rPr>
          <w:spacing w:val="-3"/>
        </w:rPr>
        <w:t xml:space="preserve"> </w:t>
      </w:r>
      <w:r>
        <w:t>the</w:t>
      </w:r>
      <w:r>
        <w:rPr>
          <w:spacing w:val="-2"/>
        </w:rPr>
        <w:t xml:space="preserve"> </w:t>
      </w:r>
      <w:r>
        <w:t>children’s</w:t>
      </w:r>
      <w:r>
        <w:rPr>
          <w:spacing w:val="-3"/>
        </w:rPr>
        <w:t xml:space="preserve"> </w:t>
      </w:r>
      <w:r>
        <w:t>interests.</w:t>
      </w:r>
      <w:r>
        <w:rPr>
          <w:spacing w:val="-6"/>
        </w:rPr>
        <w:t xml:space="preserve"> </w:t>
      </w:r>
      <w:r>
        <w:t>The</w:t>
      </w:r>
      <w:r>
        <w:rPr>
          <w:spacing w:val="-4"/>
        </w:rPr>
        <w:t xml:space="preserve"> </w:t>
      </w:r>
      <w:r>
        <w:t>environment</w:t>
      </w:r>
      <w:r>
        <w:rPr>
          <w:spacing w:val="-2"/>
        </w:rPr>
        <w:t xml:space="preserve"> </w:t>
      </w:r>
      <w:r>
        <w:t>supports</w:t>
      </w:r>
      <w:r>
        <w:rPr>
          <w:spacing w:val="-2"/>
        </w:rPr>
        <w:t xml:space="preserve"> </w:t>
      </w:r>
      <w:r>
        <w:t>all</w:t>
      </w:r>
      <w:r>
        <w:rPr>
          <w:spacing w:val="-3"/>
        </w:rPr>
        <w:t xml:space="preserve"> </w:t>
      </w:r>
      <w:r>
        <w:t>children</w:t>
      </w:r>
      <w:r>
        <w:rPr>
          <w:spacing w:val="-2"/>
        </w:rPr>
        <w:t xml:space="preserve"> </w:t>
      </w:r>
      <w:r>
        <w:t>to</w:t>
      </w:r>
      <w:r>
        <w:rPr>
          <w:spacing w:val="-4"/>
        </w:rPr>
        <w:t xml:space="preserve"> </w:t>
      </w:r>
      <w:r>
        <w:t>be</w:t>
      </w:r>
    </w:p>
    <w:p w14:paraId="11895BFC" w14:textId="77777777" w:rsidR="00B30676" w:rsidRDefault="00B30676">
      <w:pPr>
        <w:sectPr w:rsidR="00B30676">
          <w:pgSz w:w="11910" w:h="16840"/>
          <w:pgMar w:top="620" w:right="500" w:bottom="1680" w:left="500" w:header="0" w:footer="1480" w:gutter="0"/>
          <w:cols w:space="720"/>
        </w:sectPr>
      </w:pPr>
    </w:p>
    <w:p w14:paraId="5D9A9B60" w14:textId="77777777" w:rsidR="00B30676" w:rsidRDefault="00FE0565">
      <w:pPr>
        <w:pStyle w:val="BodyText"/>
        <w:spacing w:before="77"/>
        <w:ind w:right="277"/>
      </w:pPr>
      <w:r>
        <w:lastRenderedPageBreak/>
        <w:t>fully</w:t>
      </w:r>
      <w:r>
        <w:rPr>
          <w:spacing w:val="-4"/>
        </w:rPr>
        <w:t xml:space="preserve"> </w:t>
      </w:r>
      <w:r>
        <w:t>engaged</w:t>
      </w:r>
      <w:r>
        <w:rPr>
          <w:spacing w:val="-1"/>
        </w:rPr>
        <w:t xml:space="preserve"> </w:t>
      </w:r>
      <w:r>
        <w:t>in</w:t>
      </w:r>
      <w:r>
        <w:rPr>
          <w:spacing w:val="-1"/>
        </w:rPr>
        <w:t xml:space="preserve"> </w:t>
      </w:r>
      <w:r>
        <w:t>purposeful</w:t>
      </w:r>
      <w:r>
        <w:rPr>
          <w:spacing w:val="-2"/>
        </w:rPr>
        <w:t xml:space="preserve"> </w:t>
      </w:r>
      <w:r>
        <w:t>play</w:t>
      </w:r>
      <w:r>
        <w:rPr>
          <w:spacing w:val="-4"/>
        </w:rPr>
        <w:t xml:space="preserve"> </w:t>
      </w:r>
      <w:r>
        <w:t>of</w:t>
      </w:r>
      <w:r>
        <w:rPr>
          <w:spacing w:val="-1"/>
        </w:rPr>
        <w:t xml:space="preserve"> </w:t>
      </w:r>
      <w:r>
        <w:t>their</w:t>
      </w:r>
      <w:r>
        <w:rPr>
          <w:spacing w:val="-3"/>
        </w:rPr>
        <w:t xml:space="preserve"> </w:t>
      </w:r>
      <w:r>
        <w:t>own</w:t>
      </w:r>
      <w:r>
        <w:rPr>
          <w:spacing w:val="-1"/>
        </w:rPr>
        <w:t xml:space="preserve"> </w:t>
      </w:r>
      <w:r>
        <w:t>choice</w:t>
      </w:r>
      <w:r>
        <w:rPr>
          <w:spacing w:val="-3"/>
        </w:rPr>
        <w:t xml:space="preserve"> </w:t>
      </w:r>
      <w:r>
        <w:t>and</w:t>
      </w:r>
      <w:r>
        <w:rPr>
          <w:spacing w:val="-1"/>
        </w:rPr>
        <w:t xml:space="preserve"> </w:t>
      </w:r>
      <w:r>
        <w:t>interest.</w:t>
      </w:r>
      <w:r>
        <w:rPr>
          <w:spacing w:val="-1"/>
        </w:rPr>
        <w:t xml:space="preserve"> </w:t>
      </w:r>
      <w:r>
        <w:t>3-5</w:t>
      </w:r>
      <w:r>
        <w:rPr>
          <w:spacing w:val="-1"/>
        </w:rPr>
        <w:t xml:space="preserve"> </w:t>
      </w:r>
      <w:r>
        <w:t>children</w:t>
      </w:r>
      <w:r>
        <w:rPr>
          <w:spacing w:val="-3"/>
        </w:rPr>
        <w:t xml:space="preserve"> </w:t>
      </w:r>
      <w:r>
        <w:t>are</w:t>
      </w:r>
      <w:r>
        <w:rPr>
          <w:spacing w:val="-1"/>
        </w:rPr>
        <w:t xml:space="preserve"> </w:t>
      </w:r>
      <w:r>
        <w:t>chosen</w:t>
      </w:r>
      <w:r>
        <w:rPr>
          <w:spacing w:val="-1"/>
        </w:rPr>
        <w:t xml:space="preserve"> </w:t>
      </w:r>
      <w:r>
        <w:t>to</w:t>
      </w:r>
      <w:r>
        <w:rPr>
          <w:spacing w:val="-1"/>
        </w:rPr>
        <w:t xml:space="preserve"> </w:t>
      </w:r>
      <w:r>
        <w:t>be focus children every week. This means when the practitioner works with those children the observation, intervention and what the child was able to do due to the adult support is documented.</w:t>
      </w:r>
      <w:r>
        <w:rPr>
          <w:spacing w:val="-4"/>
        </w:rPr>
        <w:t xml:space="preserve"> </w:t>
      </w:r>
      <w:r>
        <w:t>This</w:t>
      </w:r>
      <w:r>
        <w:rPr>
          <w:spacing w:val="-3"/>
        </w:rPr>
        <w:t xml:space="preserve"> </w:t>
      </w:r>
      <w:r>
        <w:t>is</w:t>
      </w:r>
      <w:r>
        <w:rPr>
          <w:spacing w:val="-3"/>
        </w:rPr>
        <w:t xml:space="preserve"> </w:t>
      </w:r>
      <w:r>
        <w:t>shared</w:t>
      </w:r>
      <w:r>
        <w:rPr>
          <w:spacing w:val="-1"/>
        </w:rPr>
        <w:t xml:space="preserve"> </w:t>
      </w:r>
      <w:r>
        <w:t>with</w:t>
      </w:r>
      <w:r>
        <w:rPr>
          <w:spacing w:val="-2"/>
        </w:rPr>
        <w:t xml:space="preserve"> </w:t>
      </w:r>
      <w:r>
        <w:t>parents</w:t>
      </w:r>
      <w:r>
        <w:rPr>
          <w:spacing w:val="-4"/>
        </w:rPr>
        <w:t xml:space="preserve"> </w:t>
      </w:r>
      <w:r>
        <w:t>and</w:t>
      </w:r>
      <w:r>
        <w:rPr>
          <w:spacing w:val="-4"/>
        </w:rPr>
        <w:t xml:space="preserve"> </w:t>
      </w:r>
      <w:r>
        <w:t>targets</w:t>
      </w:r>
      <w:r>
        <w:rPr>
          <w:spacing w:val="-2"/>
        </w:rPr>
        <w:t xml:space="preserve"> </w:t>
      </w:r>
      <w:r>
        <w:t>are</w:t>
      </w:r>
      <w:r>
        <w:rPr>
          <w:spacing w:val="-2"/>
        </w:rPr>
        <w:t xml:space="preserve"> </w:t>
      </w:r>
      <w:r>
        <w:t>set</w:t>
      </w:r>
      <w:r>
        <w:rPr>
          <w:spacing w:val="-2"/>
        </w:rPr>
        <w:t xml:space="preserve"> </w:t>
      </w:r>
      <w:r>
        <w:t>in</w:t>
      </w:r>
      <w:r>
        <w:rPr>
          <w:spacing w:val="-4"/>
        </w:rPr>
        <w:t xml:space="preserve"> </w:t>
      </w:r>
      <w:r>
        <w:t>collaboration</w:t>
      </w:r>
      <w:r>
        <w:rPr>
          <w:spacing w:val="-2"/>
        </w:rPr>
        <w:t xml:space="preserve"> </w:t>
      </w:r>
      <w:r>
        <w:t>with</w:t>
      </w:r>
      <w:r>
        <w:rPr>
          <w:spacing w:val="-2"/>
        </w:rPr>
        <w:t xml:space="preserve"> </w:t>
      </w:r>
      <w:r>
        <w:t>each</w:t>
      </w:r>
      <w:r>
        <w:rPr>
          <w:spacing w:val="-4"/>
        </w:rPr>
        <w:t xml:space="preserve"> </w:t>
      </w:r>
      <w:r>
        <w:t>other</w:t>
      </w:r>
      <w:r>
        <w:rPr>
          <w:spacing w:val="-2"/>
        </w:rPr>
        <w:t xml:space="preserve"> </w:t>
      </w:r>
      <w:r>
        <w:t>to move the children’s learning forward.</w:t>
      </w:r>
    </w:p>
    <w:p w14:paraId="0F47A0FF" w14:textId="77777777" w:rsidR="00B30676" w:rsidRDefault="00B30676">
      <w:pPr>
        <w:pStyle w:val="BodyText"/>
        <w:spacing w:before="5"/>
        <w:ind w:left="0"/>
      </w:pPr>
    </w:p>
    <w:p w14:paraId="49F8186C" w14:textId="77777777" w:rsidR="00B30676" w:rsidRDefault="00FE0565">
      <w:pPr>
        <w:pStyle w:val="BodyText"/>
      </w:pPr>
      <w:r>
        <w:t>Reception</w:t>
      </w:r>
      <w:r>
        <w:rPr>
          <w:spacing w:val="-2"/>
        </w:rPr>
        <w:t xml:space="preserve"> </w:t>
      </w:r>
      <w:r>
        <w:t>class</w:t>
      </w:r>
      <w:r>
        <w:rPr>
          <w:spacing w:val="-4"/>
        </w:rPr>
        <w:t xml:space="preserve"> </w:t>
      </w:r>
      <w:proofErr w:type="gramStart"/>
      <w:r>
        <w:t>use</w:t>
      </w:r>
      <w:proofErr w:type="gramEnd"/>
      <w:r>
        <w:rPr>
          <w:spacing w:val="-2"/>
        </w:rPr>
        <w:t xml:space="preserve"> </w:t>
      </w:r>
      <w:r>
        <w:t>this</w:t>
      </w:r>
      <w:r>
        <w:rPr>
          <w:spacing w:val="-1"/>
        </w:rPr>
        <w:t xml:space="preserve"> </w:t>
      </w:r>
      <w:r>
        <w:t>pedagogy</w:t>
      </w:r>
      <w:r>
        <w:rPr>
          <w:spacing w:val="-5"/>
        </w:rPr>
        <w:t xml:space="preserve"> </w:t>
      </w:r>
      <w:r>
        <w:t>in</w:t>
      </w:r>
      <w:r>
        <w:rPr>
          <w:spacing w:val="-2"/>
        </w:rPr>
        <w:t xml:space="preserve"> </w:t>
      </w:r>
      <w:r>
        <w:t>planning</w:t>
      </w:r>
      <w:r>
        <w:rPr>
          <w:spacing w:val="-4"/>
        </w:rPr>
        <w:t xml:space="preserve"> </w:t>
      </w:r>
      <w:r>
        <w:t>for</w:t>
      </w:r>
      <w:r>
        <w:rPr>
          <w:spacing w:val="-1"/>
        </w:rPr>
        <w:t xml:space="preserve"> </w:t>
      </w:r>
      <w:r>
        <w:t>learning</w:t>
      </w:r>
      <w:r>
        <w:rPr>
          <w:spacing w:val="-2"/>
        </w:rPr>
        <w:t xml:space="preserve"> </w:t>
      </w:r>
      <w:r>
        <w:t>experiences</w:t>
      </w:r>
      <w:r>
        <w:rPr>
          <w:spacing w:val="-3"/>
        </w:rPr>
        <w:t xml:space="preserve"> </w:t>
      </w:r>
      <w:r>
        <w:t>for</w:t>
      </w:r>
      <w:r>
        <w:rPr>
          <w:spacing w:val="-2"/>
        </w:rPr>
        <w:t xml:space="preserve"> </w:t>
      </w:r>
      <w:r>
        <w:t xml:space="preserve">the </w:t>
      </w:r>
      <w:proofErr w:type="gramStart"/>
      <w:r>
        <w:t>children</w:t>
      </w:r>
      <w:proofErr w:type="gramEnd"/>
      <w:r>
        <w:rPr>
          <w:spacing w:val="-2"/>
        </w:rPr>
        <w:t xml:space="preserve"> </w:t>
      </w:r>
      <w:r>
        <w:t>but</w:t>
      </w:r>
      <w:r>
        <w:rPr>
          <w:spacing w:val="-4"/>
        </w:rPr>
        <w:t xml:space="preserve"> </w:t>
      </w:r>
      <w:r>
        <w:t>it</w:t>
      </w:r>
      <w:r>
        <w:rPr>
          <w:spacing w:val="-2"/>
        </w:rPr>
        <w:t xml:space="preserve"> </w:t>
      </w:r>
      <w:r>
        <w:t>is adapted to enable the children to progress though the early learning goals.</w:t>
      </w:r>
    </w:p>
    <w:p w14:paraId="4DCDD381" w14:textId="77777777" w:rsidR="00B30676" w:rsidRDefault="00B30676">
      <w:pPr>
        <w:pStyle w:val="BodyText"/>
        <w:spacing w:before="5"/>
        <w:ind w:left="0"/>
      </w:pPr>
    </w:p>
    <w:p w14:paraId="6C37E7C2" w14:textId="77777777" w:rsidR="00B30676" w:rsidRDefault="00FE0565">
      <w:pPr>
        <w:pStyle w:val="BodyText"/>
      </w:pPr>
      <w:r>
        <w:rPr>
          <w:color w:val="6F2F9F"/>
        </w:rPr>
        <w:t>Subjects</w:t>
      </w:r>
      <w:r>
        <w:rPr>
          <w:color w:val="6F2F9F"/>
          <w:spacing w:val="-8"/>
        </w:rPr>
        <w:t xml:space="preserve"> </w:t>
      </w:r>
      <w:r>
        <w:rPr>
          <w:color w:val="6F2F9F"/>
          <w:spacing w:val="-2"/>
        </w:rPr>
        <w:t>Taught</w:t>
      </w:r>
    </w:p>
    <w:p w14:paraId="37C2ECE5" w14:textId="77777777" w:rsidR="00B30676" w:rsidRDefault="00B30676">
      <w:pPr>
        <w:pStyle w:val="BodyText"/>
        <w:spacing w:before="1"/>
        <w:ind w:left="0"/>
        <w:rPr>
          <w:sz w:val="21"/>
        </w:rPr>
      </w:pPr>
    </w:p>
    <w:p w14:paraId="4C06EAED" w14:textId="77777777" w:rsidR="00B30676" w:rsidRDefault="00FE0565">
      <w:pPr>
        <w:pStyle w:val="BodyText"/>
        <w:spacing w:line="276" w:lineRule="auto"/>
        <w:ind w:right="215"/>
        <w:jc w:val="both"/>
      </w:pPr>
      <w:r>
        <w:t xml:space="preserve">Our KS1 and KS2 curriculum aims to meet the needs of all children. It is taught largely through skills and knowledge based cross-curricular themes, which are </w:t>
      </w:r>
      <w:proofErr w:type="spellStart"/>
      <w:r>
        <w:t>centred</w:t>
      </w:r>
      <w:proofErr w:type="spellEnd"/>
      <w:r>
        <w:t xml:space="preserve"> around a key text. It ensures that the appropriate </w:t>
      </w:r>
      <w:proofErr w:type="spellStart"/>
      <w:r>
        <w:t>programmes</w:t>
      </w:r>
      <w:proofErr w:type="spellEnd"/>
      <w:r>
        <w:t xml:space="preserve"> of study and attainment targets set out in the National Curriculum (2015) are covered.</w:t>
      </w:r>
    </w:p>
    <w:p w14:paraId="406F68DA" w14:textId="77777777" w:rsidR="00B30676" w:rsidRDefault="00FE0565">
      <w:pPr>
        <w:pStyle w:val="BodyText"/>
        <w:spacing w:before="200"/>
      </w:pPr>
      <w:r>
        <w:t>National</w:t>
      </w:r>
      <w:r>
        <w:rPr>
          <w:spacing w:val="-5"/>
        </w:rPr>
        <w:t xml:space="preserve"> </w:t>
      </w:r>
      <w:r>
        <w:t>Curriculum</w:t>
      </w:r>
      <w:r>
        <w:rPr>
          <w:spacing w:val="-2"/>
        </w:rPr>
        <w:t xml:space="preserve"> </w:t>
      </w:r>
      <w:r>
        <w:t>Core</w:t>
      </w:r>
      <w:r>
        <w:rPr>
          <w:spacing w:val="-2"/>
        </w:rPr>
        <w:t xml:space="preserve"> </w:t>
      </w:r>
      <w:r>
        <w:t>Subjects</w:t>
      </w:r>
      <w:r>
        <w:rPr>
          <w:spacing w:val="-4"/>
        </w:rPr>
        <w:t xml:space="preserve"> </w:t>
      </w:r>
      <w:r>
        <w:t>are</w:t>
      </w:r>
      <w:r>
        <w:rPr>
          <w:spacing w:val="-4"/>
        </w:rPr>
        <w:t xml:space="preserve"> </w:t>
      </w:r>
      <w:r>
        <w:t>English,</w:t>
      </w:r>
      <w:r>
        <w:rPr>
          <w:spacing w:val="-3"/>
        </w:rPr>
        <w:t xml:space="preserve"> </w:t>
      </w:r>
      <w:proofErr w:type="spellStart"/>
      <w:r>
        <w:t>Maths</w:t>
      </w:r>
      <w:proofErr w:type="spellEnd"/>
      <w:r>
        <w:rPr>
          <w:spacing w:val="-7"/>
        </w:rPr>
        <w:t xml:space="preserve"> </w:t>
      </w:r>
      <w:r>
        <w:t>and</w:t>
      </w:r>
      <w:r>
        <w:rPr>
          <w:spacing w:val="-3"/>
        </w:rPr>
        <w:t xml:space="preserve"> </w:t>
      </w:r>
      <w:r>
        <w:rPr>
          <w:spacing w:val="-2"/>
        </w:rPr>
        <w:t>Science</w:t>
      </w:r>
    </w:p>
    <w:p w14:paraId="0D165C79" w14:textId="77777777" w:rsidR="00B30676" w:rsidRDefault="00B30676">
      <w:pPr>
        <w:pStyle w:val="BodyText"/>
        <w:spacing w:before="1"/>
        <w:ind w:left="0"/>
        <w:rPr>
          <w:sz w:val="21"/>
        </w:rPr>
      </w:pPr>
    </w:p>
    <w:p w14:paraId="2DE6494D" w14:textId="77777777" w:rsidR="00B30676" w:rsidRDefault="00FE0565">
      <w:pPr>
        <w:pStyle w:val="BodyText"/>
        <w:spacing w:line="276" w:lineRule="auto"/>
        <w:ind w:left="1007" w:right="221"/>
        <w:jc w:val="both"/>
      </w:pPr>
      <w:proofErr w:type="spellStart"/>
      <w:r>
        <w:rPr>
          <w:color w:val="6F2F9F"/>
        </w:rPr>
        <w:t>Maths</w:t>
      </w:r>
      <w:proofErr w:type="spellEnd"/>
      <w:r>
        <w:rPr>
          <w:color w:val="6F2F9F"/>
        </w:rPr>
        <w:t xml:space="preserve"> </w:t>
      </w:r>
      <w:r>
        <w:t xml:space="preserve">- Our </w:t>
      </w:r>
      <w:proofErr w:type="spellStart"/>
      <w:r>
        <w:t>maths</w:t>
      </w:r>
      <w:proofErr w:type="spellEnd"/>
      <w:r>
        <w:t xml:space="preserve"> teaching aims to provide a foundation for understanding the world, the ability to reason mathematically, and a sense of enjoyment and curiosity about the subject. Our curriculum aims to ensure that all pupils:</w:t>
      </w:r>
    </w:p>
    <w:p w14:paraId="7696E36A" w14:textId="77777777" w:rsidR="00B30676" w:rsidRDefault="00FE0565">
      <w:pPr>
        <w:pStyle w:val="ListParagraph"/>
        <w:numPr>
          <w:ilvl w:val="0"/>
          <w:numId w:val="6"/>
        </w:numPr>
        <w:tabs>
          <w:tab w:val="left" w:pos="1661"/>
        </w:tabs>
        <w:spacing w:before="0" w:line="256" w:lineRule="auto"/>
        <w:ind w:right="217"/>
        <w:rPr>
          <w:rFonts w:ascii="Courier New" w:hAnsi="Courier New"/>
          <w:sz w:val="24"/>
        </w:rPr>
      </w:pPr>
      <w:r>
        <w:rPr>
          <w:sz w:val="24"/>
        </w:rPr>
        <w:t xml:space="preserve">become fluent in the fundamentals of </w:t>
      </w:r>
      <w:proofErr w:type="spellStart"/>
      <w:r>
        <w:rPr>
          <w:sz w:val="24"/>
        </w:rPr>
        <w:t>maths</w:t>
      </w:r>
      <w:proofErr w:type="spellEnd"/>
      <w:r>
        <w:rPr>
          <w:sz w:val="24"/>
        </w:rPr>
        <w:t xml:space="preserve"> so</w:t>
      </w:r>
      <w:r>
        <w:rPr>
          <w:spacing w:val="27"/>
          <w:sz w:val="24"/>
        </w:rPr>
        <w:t xml:space="preserve"> </w:t>
      </w:r>
      <w:r>
        <w:rPr>
          <w:sz w:val="24"/>
        </w:rPr>
        <w:t>that they can recall and apply their</w:t>
      </w:r>
      <w:r>
        <w:rPr>
          <w:spacing w:val="40"/>
          <w:sz w:val="24"/>
        </w:rPr>
        <w:t xml:space="preserve"> </w:t>
      </w:r>
      <w:r>
        <w:rPr>
          <w:sz w:val="24"/>
        </w:rPr>
        <w:t>knowledge rapidly and accurately</w:t>
      </w:r>
    </w:p>
    <w:p w14:paraId="159F4E8C" w14:textId="77777777" w:rsidR="00B30676" w:rsidRDefault="00FE0565">
      <w:pPr>
        <w:pStyle w:val="ListParagraph"/>
        <w:numPr>
          <w:ilvl w:val="0"/>
          <w:numId w:val="6"/>
        </w:numPr>
        <w:tabs>
          <w:tab w:val="left" w:pos="1661"/>
        </w:tabs>
        <w:spacing w:before="22" w:line="256" w:lineRule="auto"/>
        <w:ind w:right="223"/>
        <w:rPr>
          <w:rFonts w:ascii="Courier New" w:hAnsi="Courier New"/>
          <w:sz w:val="24"/>
        </w:rPr>
      </w:pPr>
      <w:r>
        <w:rPr>
          <w:sz w:val="24"/>
        </w:rPr>
        <w:t>reason</w:t>
      </w:r>
      <w:r>
        <w:rPr>
          <w:spacing w:val="-6"/>
          <w:sz w:val="24"/>
        </w:rPr>
        <w:t xml:space="preserve"> </w:t>
      </w:r>
      <w:r>
        <w:rPr>
          <w:sz w:val="24"/>
        </w:rPr>
        <w:t>mathematically,</w:t>
      </w:r>
      <w:r>
        <w:rPr>
          <w:spacing w:val="-4"/>
          <w:sz w:val="24"/>
        </w:rPr>
        <w:t xml:space="preserve"> </w:t>
      </w:r>
      <w:r>
        <w:rPr>
          <w:sz w:val="24"/>
        </w:rPr>
        <w:t>making</w:t>
      </w:r>
      <w:r>
        <w:rPr>
          <w:spacing w:val="-5"/>
          <w:sz w:val="24"/>
        </w:rPr>
        <w:t xml:space="preserve"> </w:t>
      </w:r>
      <w:proofErr w:type="spellStart"/>
      <w:r>
        <w:rPr>
          <w:sz w:val="24"/>
        </w:rPr>
        <w:t>generalisations</w:t>
      </w:r>
      <w:proofErr w:type="spellEnd"/>
      <w:r>
        <w:rPr>
          <w:sz w:val="24"/>
        </w:rPr>
        <w:t>,</w:t>
      </w:r>
      <w:r>
        <w:rPr>
          <w:spacing w:val="-4"/>
          <w:sz w:val="24"/>
        </w:rPr>
        <w:t xml:space="preserve"> </w:t>
      </w:r>
      <w:r>
        <w:rPr>
          <w:sz w:val="24"/>
        </w:rPr>
        <w:t>developing</w:t>
      </w:r>
      <w:r>
        <w:rPr>
          <w:spacing w:val="-5"/>
          <w:sz w:val="24"/>
        </w:rPr>
        <w:t xml:space="preserve"> </w:t>
      </w:r>
      <w:r>
        <w:rPr>
          <w:sz w:val="24"/>
        </w:rPr>
        <w:t>an</w:t>
      </w:r>
      <w:r>
        <w:rPr>
          <w:spacing w:val="-4"/>
          <w:sz w:val="24"/>
        </w:rPr>
        <w:t xml:space="preserve"> </w:t>
      </w:r>
      <w:r>
        <w:rPr>
          <w:sz w:val="24"/>
        </w:rPr>
        <w:t>argument,</w:t>
      </w:r>
      <w:r>
        <w:rPr>
          <w:spacing w:val="-4"/>
          <w:sz w:val="24"/>
        </w:rPr>
        <w:t xml:space="preserve"> </w:t>
      </w:r>
      <w:r>
        <w:rPr>
          <w:sz w:val="24"/>
        </w:rPr>
        <w:t>justification or proof using mathematical language</w:t>
      </w:r>
    </w:p>
    <w:p w14:paraId="1B952036" w14:textId="77777777" w:rsidR="00B30676" w:rsidRDefault="00FE0565">
      <w:pPr>
        <w:pStyle w:val="ListParagraph"/>
        <w:numPr>
          <w:ilvl w:val="0"/>
          <w:numId w:val="6"/>
        </w:numPr>
        <w:tabs>
          <w:tab w:val="left" w:pos="1661"/>
        </w:tabs>
        <w:spacing w:before="22" w:line="256" w:lineRule="auto"/>
        <w:ind w:right="217"/>
        <w:rPr>
          <w:rFonts w:ascii="Courier New" w:hAnsi="Courier New"/>
          <w:sz w:val="24"/>
        </w:rPr>
      </w:pPr>
      <w:r>
        <w:rPr>
          <w:sz w:val="24"/>
        </w:rPr>
        <w:t>can</w:t>
      </w:r>
      <w:r>
        <w:rPr>
          <w:spacing w:val="40"/>
          <w:sz w:val="24"/>
        </w:rPr>
        <w:t xml:space="preserve"> </w:t>
      </w:r>
      <w:r>
        <w:rPr>
          <w:sz w:val="24"/>
        </w:rPr>
        <w:t>solve</w:t>
      </w:r>
      <w:r>
        <w:rPr>
          <w:spacing w:val="40"/>
          <w:sz w:val="24"/>
        </w:rPr>
        <w:t xml:space="preserve"> </w:t>
      </w:r>
      <w:r>
        <w:rPr>
          <w:sz w:val="24"/>
        </w:rPr>
        <w:t>problems</w:t>
      </w:r>
      <w:r>
        <w:rPr>
          <w:spacing w:val="40"/>
          <w:sz w:val="24"/>
        </w:rPr>
        <w:t xml:space="preserve"> </w:t>
      </w:r>
      <w:r>
        <w:rPr>
          <w:sz w:val="24"/>
        </w:rPr>
        <w:t>by</w:t>
      </w:r>
      <w:r>
        <w:rPr>
          <w:spacing w:val="40"/>
          <w:sz w:val="24"/>
        </w:rPr>
        <w:t xml:space="preserve"> </w:t>
      </w:r>
      <w:r>
        <w:rPr>
          <w:sz w:val="24"/>
        </w:rPr>
        <w:t>applying</w:t>
      </w:r>
      <w:r>
        <w:rPr>
          <w:spacing w:val="40"/>
          <w:sz w:val="24"/>
        </w:rPr>
        <w:t xml:space="preserve"> </w:t>
      </w:r>
      <w:r>
        <w:rPr>
          <w:sz w:val="24"/>
        </w:rPr>
        <w:t>their</w:t>
      </w:r>
      <w:r>
        <w:rPr>
          <w:spacing w:val="40"/>
          <w:sz w:val="24"/>
        </w:rPr>
        <w:t xml:space="preserve"> </w:t>
      </w:r>
      <w:r>
        <w:rPr>
          <w:sz w:val="24"/>
        </w:rPr>
        <w:t>mathematics</w:t>
      </w:r>
      <w:r>
        <w:rPr>
          <w:spacing w:val="40"/>
          <w:sz w:val="24"/>
        </w:rPr>
        <w:t xml:space="preserve"> </w:t>
      </w:r>
      <w:r>
        <w:rPr>
          <w:sz w:val="24"/>
        </w:rPr>
        <w:t>to</w:t>
      </w:r>
      <w:r>
        <w:rPr>
          <w:spacing w:val="40"/>
          <w:sz w:val="24"/>
        </w:rPr>
        <w:t xml:space="preserve"> </w:t>
      </w:r>
      <w:r>
        <w:rPr>
          <w:sz w:val="24"/>
        </w:rPr>
        <w:t>a</w:t>
      </w:r>
      <w:r>
        <w:rPr>
          <w:spacing w:val="40"/>
          <w:sz w:val="24"/>
        </w:rPr>
        <w:t xml:space="preserve"> </w:t>
      </w:r>
      <w:r>
        <w:rPr>
          <w:sz w:val="24"/>
        </w:rPr>
        <w:t>variety</w:t>
      </w:r>
      <w:r>
        <w:rPr>
          <w:spacing w:val="40"/>
          <w:sz w:val="24"/>
        </w:rPr>
        <w:t xml:space="preserve"> </w:t>
      </w:r>
      <w:r>
        <w:rPr>
          <w:sz w:val="24"/>
        </w:rPr>
        <w:t>of</w:t>
      </w:r>
      <w:r>
        <w:rPr>
          <w:spacing w:val="40"/>
          <w:sz w:val="24"/>
        </w:rPr>
        <w:t xml:space="preserve"> </w:t>
      </w:r>
      <w:r>
        <w:rPr>
          <w:sz w:val="24"/>
        </w:rPr>
        <w:t>problems</w:t>
      </w:r>
      <w:r>
        <w:rPr>
          <w:spacing w:val="40"/>
          <w:sz w:val="24"/>
        </w:rPr>
        <w:t xml:space="preserve"> </w:t>
      </w:r>
      <w:r>
        <w:rPr>
          <w:sz w:val="24"/>
        </w:rPr>
        <w:t>with increasing sophistication</w:t>
      </w:r>
    </w:p>
    <w:p w14:paraId="430178CE" w14:textId="77777777" w:rsidR="00B30676" w:rsidRDefault="00FE0565">
      <w:pPr>
        <w:pStyle w:val="BodyText"/>
        <w:spacing w:before="25" w:line="276" w:lineRule="auto"/>
        <w:ind w:left="940" w:right="218"/>
        <w:jc w:val="both"/>
      </w:pPr>
      <w:r>
        <w:rPr>
          <w:color w:val="6F2F9F"/>
        </w:rPr>
        <w:t xml:space="preserve">English </w:t>
      </w:r>
      <w:r>
        <w:t xml:space="preserve">- Our teaching of language and literacy is developed as integral aspects of the teaching of every subject, as well as being taught as a </w:t>
      </w:r>
      <w:proofErr w:type="gramStart"/>
      <w:r>
        <w:t>subject in its own right</w:t>
      </w:r>
      <w:proofErr w:type="gramEnd"/>
      <w:r>
        <w:t>. Our English curriculum covers</w:t>
      </w:r>
      <w:r>
        <w:rPr>
          <w:color w:val="538DD3"/>
        </w:rPr>
        <w:t>:</w:t>
      </w:r>
    </w:p>
    <w:p w14:paraId="2A8451BA" w14:textId="77777777" w:rsidR="00B30676" w:rsidRDefault="00FE0565">
      <w:pPr>
        <w:pStyle w:val="ListParagraph"/>
        <w:numPr>
          <w:ilvl w:val="0"/>
          <w:numId w:val="6"/>
        </w:numPr>
        <w:tabs>
          <w:tab w:val="left" w:pos="1661"/>
        </w:tabs>
        <w:spacing w:before="1"/>
        <w:ind w:hanging="361"/>
        <w:rPr>
          <w:rFonts w:ascii="Courier New" w:hAnsi="Courier New"/>
          <w:sz w:val="24"/>
        </w:rPr>
      </w:pPr>
      <w:r>
        <w:rPr>
          <w:sz w:val="24"/>
        </w:rPr>
        <w:t>Spoken</w:t>
      </w:r>
      <w:r>
        <w:rPr>
          <w:spacing w:val="-3"/>
          <w:sz w:val="24"/>
        </w:rPr>
        <w:t xml:space="preserve"> </w:t>
      </w:r>
      <w:r>
        <w:rPr>
          <w:sz w:val="24"/>
        </w:rPr>
        <w:t>language</w:t>
      </w:r>
      <w:r>
        <w:rPr>
          <w:spacing w:val="-2"/>
          <w:sz w:val="24"/>
        </w:rPr>
        <w:t xml:space="preserve"> </w:t>
      </w:r>
      <w:r>
        <w:rPr>
          <w:sz w:val="24"/>
        </w:rPr>
        <w:t>(Standard</w:t>
      </w:r>
      <w:r>
        <w:rPr>
          <w:spacing w:val="-4"/>
          <w:sz w:val="24"/>
        </w:rPr>
        <w:t xml:space="preserve"> </w:t>
      </w:r>
      <w:r>
        <w:rPr>
          <w:spacing w:val="-2"/>
          <w:sz w:val="24"/>
        </w:rPr>
        <w:t>English)</w:t>
      </w:r>
    </w:p>
    <w:p w14:paraId="31400CB6" w14:textId="77777777" w:rsidR="00B30676" w:rsidRDefault="00FE0565">
      <w:pPr>
        <w:pStyle w:val="ListParagraph"/>
        <w:numPr>
          <w:ilvl w:val="0"/>
          <w:numId w:val="6"/>
        </w:numPr>
        <w:tabs>
          <w:tab w:val="left" w:pos="1661"/>
        </w:tabs>
        <w:spacing w:before="19"/>
        <w:ind w:hanging="361"/>
        <w:rPr>
          <w:rFonts w:ascii="Courier New" w:hAnsi="Courier New"/>
          <w:sz w:val="24"/>
        </w:rPr>
      </w:pPr>
      <w:r>
        <w:rPr>
          <w:sz w:val="24"/>
        </w:rPr>
        <w:t>Reading</w:t>
      </w:r>
      <w:r>
        <w:rPr>
          <w:spacing w:val="-2"/>
          <w:sz w:val="24"/>
        </w:rPr>
        <w:t xml:space="preserve"> </w:t>
      </w:r>
      <w:r>
        <w:rPr>
          <w:sz w:val="24"/>
        </w:rPr>
        <w:t>and</w:t>
      </w:r>
      <w:r>
        <w:rPr>
          <w:spacing w:val="-1"/>
          <w:sz w:val="24"/>
        </w:rPr>
        <w:t xml:space="preserve"> </w:t>
      </w:r>
      <w:r>
        <w:rPr>
          <w:spacing w:val="-2"/>
          <w:sz w:val="24"/>
        </w:rPr>
        <w:t>comprehension.</w:t>
      </w:r>
    </w:p>
    <w:p w14:paraId="0134682E" w14:textId="77777777" w:rsidR="00B30676" w:rsidRDefault="00FE0565">
      <w:pPr>
        <w:pStyle w:val="ListParagraph"/>
        <w:numPr>
          <w:ilvl w:val="0"/>
          <w:numId w:val="6"/>
        </w:numPr>
        <w:tabs>
          <w:tab w:val="left" w:pos="1661"/>
        </w:tabs>
        <w:ind w:hanging="361"/>
        <w:rPr>
          <w:rFonts w:ascii="Courier New" w:hAnsi="Courier New"/>
          <w:sz w:val="24"/>
        </w:rPr>
      </w:pPr>
      <w:r>
        <w:rPr>
          <w:sz w:val="24"/>
        </w:rPr>
        <w:t>Vocabulary</w:t>
      </w:r>
      <w:r>
        <w:rPr>
          <w:spacing w:val="-6"/>
          <w:sz w:val="24"/>
        </w:rPr>
        <w:t xml:space="preserve"> </w:t>
      </w:r>
      <w:r>
        <w:rPr>
          <w:sz w:val="24"/>
        </w:rPr>
        <w:t>writing,</w:t>
      </w:r>
      <w:r>
        <w:rPr>
          <w:spacing w:val="-4"/>
          <w:sz w:val="24"/>
        </w:rPr>
        <w:t xml:space="preserve"> </w:t>
      </w:r>
      <w:r>
        <w:rPr>
          <w:sz w:val="24"/>
        </w:rPr>
        <w:t>composition</w:t>
      </w:r>
      <w:r>
        <w:rPr>
          <w:spacing w:val="-6"/>
          <w:sz w:val="24"/>
        </w:rPr>
        <w:t xml:space="preserve"> </w:t>
      </w:r>
      <w:r>
        <w:rPr>
          <w:sz w:val="24"/>
        </w:rPr>
        <w:t>and</w:t>
      </w:r>
      <w:r>
        <w:rPr>
          <w:spacing w:val="-5"/>
          <w:sz w:val="24"/>
        </w:rPr>
        <w:t xml:space="preserve"> </w:t>
      </w:r>
      <w:r>
        <w:rPr>
          <w:spacing w:val="-2"/>
          <w:sz w:val="24"/>
        </w:rPr>
        <w:t>handwriting.</w:t>
      </w:r>
    </w:p>
    <w:p w14:paraId="528D59D1" w14:textId="77777777" w:rsidR="00B30676" w:rsidRDefault="00FE0565">
      <w:pPr>
        <w:pStyle w:val="ListParagraph"/>
        <w:numPr>
          <w:ilvl w:val="0"/>
          <w:numId w:val="6"/>
        </w:numPr>
        <w:tabs>
          <w:tab w:val="left" w:pos="1661"/>
        </w:tabs>
        <w:spacing w:before="19"/>
        <w:ind w:hanging="361"/>
        <w:rPr>
          <w:rFonts w:ascii="Courier New" w:hAnsi="Courier New"/>
          <w:sz w:val="24"/>
        </w:rPr>
      </w:pPr>
      <w:r>
        <w:rPr>
          <w:sz w:val="24"/>
        </w:rPr>
        <w:t>Spelling,</w:t>
      </w:r>
      <w:r>
        <w:rPr>
          <w:spacing w:val="-3"/>
          <w:sz w:val="24"/>
        </w:rPr>
        <w:t xml:space="preserve"> </w:t>
      </w:r>
      <w:r>
        <w:rPr>
          <w:sz w:val="24"/>
        </w:rPr>
        <w:t>grammar</w:t>
      </w:r>
      <w:r>
        <w:rPr>
          <w:spacing w:val="-3"/>
          <w:sz w:val="24"/>
        </w:rPr>
        <w:t xml:space="preserve"> </w:t>
      </w:r>
      <w:r>
        <w:rPr>
          <w:sz w:val="24"/>
        </w:rPr>
        <w:t>and</w:t>
      </w:r>
      <w:r>
        <w:rPr>
          <w:spacing w:val="-4"/>
          <w:sz w:val="24"/>
        </w:rPr>
        <w:t xml:space="preserve"> </w:t>
      </w:r>
      <w:r>
        <w:rPr>
          <w:spacing w:val="-2"/>
          <w:sz w:val="24"/>
        </w:rPr>
        <w:t>punctuation.</w:t>
      </w:r>
    </w:p>
    <w:p w14:paraId="13BB8E1B" w14:textId="77777777" w:rsidR="00B30676" w:rsidRDefault="00B30676">
      <w:pPr>
        <w:pStyle w:val="BodyText"/>
        <w:ind w:left="0"/>
        <w:rPr>
          <w:sz w:val="28"/>
        </w:rPr>
      </w:pPr>
    </w:p>
    <w:p w14:paraId="1D476552" w14:textId="77777777" w:rsidR="00B30676" w:rsidRDefault="00B30676">
      <w:pPr>
        <w:pStyle w:val="BodyText"/>
        <w:ind w:left="0"/>
        <w:rPr>
          <w:sz w:val="29"/>
        </w:rPr>
      </w:pPr>
    </w:p>
    <w:p w14:paraId="5706C784" w14:textId="77777777" w:rsidR="00B30676" w:rsidRDefault="00FE0565">
      <w:pPr>
        <w:pStyle w:val="BodyText"/>
        <w:spacing w:before="1"/>
        <w:ind w:left="1007"/>
      </w:pPr>
      <w:r>
        <w:rPr>
          <w:color w:val="6F2F9F"/>
        </w:rPr>
        <w:t>Science</w:t>
      </w:r>
      <w:r>
        <w:rPr>
          <w:color w:val="6F2F9F"/>
          <w:spacing w:val="-4"/>
        </w:rPr>
        <w:t xml:space="preserve"> </w:t>
      </w:r>
      <w:r>
        <w:t>–</w:t>
      </w:r>
      <w:r>
        <w:rPr>
          <w:spacing w:val="-1"/>
        </w:rPr>
        <w:t xml:space="preserve"> </w:t>
      </w:r>
      <w:r>
        <w:t>Science</w:t>
      </w:r>
      <w:r>
        <w:rPr>
          <w:spacing w:val="-3"/>
        </w:rPr>
        <w:t xml:space="preserve"> </w:t>
      </w:r>
      <w:r>
        <w:t>topics</w:t>
      </w:r>
      <w:r>
        <w:rPr>
          <w:spacing w:val="-2"/>
        </w:rPr>
        <w:t xml:space="preserve"> </w:t>
      </w:r>
      <w:r>
        <w:t>are</w:t>
      </w:r>
      <w:r>
        <w:rPr>
          <w:spacing w:val="-2"/>
        </w:rPr>
        <w:t xml:space="preserve"> </w:t>
      </w:r>
      <w:r>
        <w:t>divided</w:t>
      </w:r>
      <w:r>
        <w:rPr>
          <w:spacing w:val="-3"/>
        </w:rPr>
        <w:t xml:space="preserve"> </w:t>
      </w:r>
      <w:r>
        <w:t>into</w:t>
      </w:r>
      <w:r>
        <w:rPr>
          <w:spacing w:val="-1"/>
        </w:rPr>
        <w:t xml:space="preserve"> </w:t>
      </w:r>
      <w:r>
        <w:t>the</w:t>
      </w:r>
      <w:r>
        <w:rPr>
          <w:spacing w:val="-2"/>
        </w:rPr>
        <w:t xml:space="preserve"> </w:t>
      </w:r>
      <w:r>
        <w:t>individual</w:t>
      </w:r>
      <w:r>
        <w:rPr>
          <w:spacing w:val="2"/>
        </w:rPr>
        <w:t xml:space="preserve"> </w:t>
      </w:r>
      <w:r>
        <w:t>year</w:t>
      </w:r>
      <w:r>
        <w:rPr>
          <w:spacing w:val="-2"/>
        </w:rPr>
        <w:t xml:space="preserve"> groups.</w:t>
      </w:r>
    </w:p>
    <w:p w14:paraId="3A20ECCB" w14:textId="77777777" w:rsidR="00B30676" w:rsidRDefault="00FE0565">
      <w:pPr>
        <w:pStyle w:val="BodyText"/>
        <w:spacing w:before="40"/>
        <w:ind w:left="940"/>
      </w:pPr>
      <w:r>
        <w:t>Year</w:t>
      </w:r>
      <w:r>
        <w:rPr>
          <w:spacing w:val="-2"/>
        </w:rPr>
        <w:t xml:space="preserve"> </w:t>
      </w:r>
      <w:r>
        <w:rPr>
          <w:spacing w:val="-10"/>
        </w:rPr>
        <w:t>1</w:t>
      </w:r>
    </w:p>
    <w:p w14:paraId="1C28F96C" w14:textId="77777777" w:rsidR="00B30676" w:rsidRDefault="00FE0565">
      <w:pPr>
        <w:pStyle w:val="ListParagraph"/>
        <w:numPr>
          <w:ilvl w:val="0"/>
          <w:numId w:val="6"/>
        </w:numPr>
        <w:tabs>
          <w:tab w:val="left" w:pos="1661"/>
        </w:tabs>
        <w:spacing w:before="42"/>
        <w:ind w:hanging="361"/>
        <w:rPr>
          <w:rFonts w:ascii="Courier New" w:hAnsi="Courier New"/>
          <w:sz w:val="24"/>
        </w:rPr>
      </w:pPr>
      <w:r>
        <w:rPr>
          <w:spacing w:val="-2"/>
          <w:sz w:val="24"/>
        </w:rPr>
        <w:t>Plants</w:t>
      </w:r>
    </w:p>
    <w:p w14:paraId="6AF55742" w14:textId="77777777" w:rsidR="00B30676" w:rsidRDefault="00FE0565">
      <w:pPr>
        <w:pStyle w:val="ListParagraph"/>
        <w:numPr>
          <w:ilvl w:val="0"/>
          <w:numId w:val="6"/>
        </w:numPr>
        <w:tabs>
          <w:tab w:val="left" w:pos="1661"/>
        </w:tabs>
        <w:spacing w:before="22"/>
        <w:ind w:hanging="361"/>
        <w:rPr>
          <w:rFonts w:ascii="Courier New" w:hAnsi="Courier New"/>
          <w:sz w:val="24"/>
        </w:rPr>
      </w:pPr>
      <w:r>
        <w:rPr>
          <w:sz w:val="24"/>
        </w:rPr>
        <w:t>Animals,</w:t>
      </w:r>
      <w:r>
        <w:rPr>
          <w:spacing w:val="-6"/>
          <w:sz w:val="24"/>
        </w:rPr>
        <w:t xml:space="preserve"> </w:t>
      </w:r>
      <w:r>
        <w:rPr>
          <w:sz w:val="24"/>
        </w:rPr>
        <w:t>including</w:t>
      </w:r>
      <w:r>
        <w:rPr>
          <w:spacing w:val="-5"/>
          <w:sz w:val="24"/>
        </w:rPr>
        <w:t xml:space="preserve"> </w:t>
      </w:r>
      <w:r>
        <w:rPr>
          <w:spacing w:val="-2"/>
          <w:sz w:val="24"/>
        </w:rPr>
        <w:t>humans</w:t>
      </w:r>
    </w:p>
    <w:p w14:paraId="61217390" w14:textId="77777777" w:rsidR="00B30676" w:rsidRDefault="00FE0565">
      <w:pPr>
        <w:pStyle w:val="ListParagraph"/>
        <w:numPr>
          <w:ilvl w:val="0"/>
          <w:numId w:val="6"/>
        </w:numPr>
        <w:tabs>
          <w:tab w:val="left" w:pos="1661"/>
        </w:tabs>
        <w:spacing w:before="19"/>
        <w:ind w:hanging="361"/>
        <w:rPr>
          <w:rFonts w:ascii="Courier New" w:hAnsi="Courier New"/>
          <w:sz w:val="24"/>
        </w:rPr>
      </w:pPr>
      <w:r>
        <w:rPr>
          <w:sz w:val="24"/>
        </w:rPr>
        <w:t>Everyday</w:t>
      </w:r>
      <w:r>
        <w:rPr>
          <w:spacing w:val="-7"/>
          <w:sz w:val="24"/>
        </w:rPr>
        <w:t xml:space="preserve"> </w:t>
      </w:r>
      <w:r>
        <w:rPr>
          <w:spacing w:val="-2"/>
          <w:sz w:val="24"/>
        </w:rPr>
        <w:t>Materials</w:t>
      </w:r>
    </w:p>
    <w:p w14:paraId="5B5B4D6D" w14:textId="77777777" w:rsidR="00B30676" w:rsidRDefault="00FE0565">
      <w:pPr>
        <w:pStyle w:val="ListParagraph"/>
        <w:numPr>
          <w:ilvl w:val="0"/>
          <w:numId w:val="6"/>
        </w:numPr>
        <w:tabs>
          <w:tab w:val="left" w:pos="1661"/>
        </w:tabs>
        <w:spacing w:line="256" w:lineRule="auto"/>
        <w:ind w:left="940" w:right="7215" w:firstLine="360"/>
        <w:rPr>
          <w:rFonts w:ascii="Courier New" w:hAnsi="Courier New"/>
          <w:sz w:val="24"/>
        </w:rPr>
      </w:pPr>
      <w:r>
        <w:rPr>
          <w:sz w:val="24"/>
        </w:rPr>
        <w:t>Seasonal</w:t>
      </w:r>
      <w:r>
        <w:rPr>
          <w:spacing w:val="-17"/>
          <w:sz w:val="24"/>
        </w:rPr>
        <w:t xml:space="preserve"> </w:t>
      </w:r>
      <w:r>
        <w:rPr>
          <w:sz w:val="24"/>
        </w:rPr>
        <w:t>Changes Year 2</w:t>
      </w:r>
    </w:p>
    <w:p w14:paraId="58B640F0" w14:textId="77777777" w:rsidR="00B30676" w:rsidRDefault="00FE0565">
      <w:pPr>
        <w:pStyle w:val="ListParagraph"/>
        <w:numPr>
          <w:ilvl w:val="0"/>
          <w:numId w:val="6"/>
        </w:numPr>
        <w:tabs>
          <w:tab w:val="left" w:pos="1661"/>
        </w:tabs>
        <w:spacing w:before="24"/>
        <w:ind w:hanging="361"/>
        <w:rPr>
          <w:rFonts w:ascii="Courier New" w:hAnsi="Courier New"/>
          <w:sz w:val="24"/>
        </w:rPr>
      </w:pPr>
      <w:r>
        <w:rPr>
          <w:sz w:val="24"/>
        </w:rPr>
        <w:t>Living</w:t>
      </w:r>
      <w:r>
        <w:rPr>
          <w:spacing w:val="-4"/>
          <w:sz w:val="24"/>
        </w:rPr>
        <w:t xml:space="preserve"> </w:t>
      </w:r>
      <w:r>
        <w:rPr>
          <w:sz w:val="24"/>
        </w:rPr>
        <w:t>things</w:t>
      </w:r>
      <w:r>
        <w:rPr>
          <w:spacing w:val="-3"/>
          <w:sz w:val="24"/>
        </w:rPr>
        <w:t xml:space="preserve"> </w:t>
      </w:r>
      <w:r>
        <w:rPr>
          <w:sz w:val="24"/>
        </w:rPr>
        <w:t>&amp;</w:t>
      </w:r>
      <w:r>
        <w:rPr>
          <w:spacing w:val="-2"/>
          <w:sz w:val="24"/>
        </w:rPr>
        <w:t xml:space="preserve"> </w:t>
      </w:r>
      <w:r>
        <w:rPr>
          <w:sz w:val="24"/>
        </w:rPr>
        <w:t>their</w:t>
      </w:r>
      <w:r>
        <w:rPr>
          <w:spacing w:val="-5"/>
          <w:sz w:val="24"/>
        </w:rPr>
        <w:t xml:space="preserve"> </w:t>
      </w:r>
      <w:r>
        <w:rPr>
          <w:spacing w:val="-2"/>
          <w:sz w:val="24"/>
        </w:rPr>
        <w:t>Habitats</w:t>
      </w:r>
    </w:p>
    <w:p w14:paraId="62E61811" w14:textId="77777777" w:rsidR="00B30676" w:rsidRDefault="00FE0565">
      <w:pPr>
        <w:pStyle w:val="ListParagraph"/>
        <w:numPr>
          <w:ilvl w:val="0"/>
          <w:numId w:val="6"/>
        </w:numPr>
        <w:tabs>
          <w:tab w:val="left" w:pos="1661"/>
        </w:tabs>
        <w:ind w:hanging="361"/>
        <w:rPr>
          <w:rFonts w:ascii="Courier New" w:hAnsi="Courier New"/>
          <w:sz w:val="24"/>
        </w:rPr>
      </w:pPr>
      <w:r>
        <w:rPr>
          <w:spacing w:val="-2"/>
          <w:sz w:val="24"/>
        </w:rPr>
        <w:t>Plants</w:t>
      </w:r>
    </w:p>
    <w:p w14:paraId="30363F0F" w14:textId="77777777" w:rsidR="00B30676" w:rsidRDefault="00FE0565">
      <w:pPr>
        <w:pStyle w:val="ListParagraph"/>
        <w:numPr>
          <w:ilvl w:val="0"/>
          <w:numId w:val="6"/>
        </w:numPr>
        <w:tabs>
          <w:tab w:val="left" w:pos="1661"/>
        </w:tabs>
        <w:spacing w:before="19"/>
        <w:ind w:hanging="361"/>
        <w:rPr>
          <w:rFonts w:ascii="Courier New" w:hAnsi="Courier New"/>
          <w:sz w:val="24"/>
        </w:rPr>
      </w:pPr>
      <w:r>
        <w:rPr>
          <w:sz w:val="24"/>
        </w:rPr>
        <w:t>Animals,</w:t>
      </w:r>
      <w:r>
        <w:rPr>
          <w:spacing w:val="-6"/>
          <w:sz w:val="24"/>
        </w:rPr>
        <w:t xml:space="preserve"> </w:t>
      </w:r>
      <w:r>
        <w:rPr>
          <w:sz w:val="24"/>
        </w:rPr>
        <w:t>including</w:t>
      </w:r>
      <w:r>
        <w:rPr>
          <w:spacing w:val="-5"/>
          <w:sz w:val="24"/>
        </w:rPr>
        <w:t xml:space="preserve"> </w:t>
      </w:r>
      <w:r>
        <w:rPr>
          <w:spacing w:val="-2"/>
          <w:sz w:val="24"/>
        </w:rPr>
        <w:t>humans</w:t>
      </w:r>
    </w:p>
    <w:p w14:paraId="2C1DF818" w14:textId="77777777" w:rsidR="00B30676" w:rsidRDefault="00FE0565">
      <w:pPr>
        <w:pStyle w:val="ListParagraph"/>
        <w:numPr>
          <w:ilvl w:val="0"/>
          <w:numId w:val="6"/>
        </w:numPr>
        <w:tabs>
          <w:tab w:val="left" w:pos="1661"/>
        </w:tabs>
        <w:ind w:hanging="361"/>
        <w:rPr>
          <w:rFonts w:ascii="Courier New" w:hAnsi="Courier New"/>
          <w:sz w:val="24"/>
        </w:rPr>
      </w:pPr>
      <w:r>
        <w:rPr>
          <w:sz w:val="24"/>
        </w:rPr>
        <w:t>Use</w:t>
      </w:r>
      <w:r>
        <w:rPr>
          <w:spacing w:val="-4"/>
          <w:sz w:val="24"/>
        </w:rPr>
        <w:t xml:space="preserve"> </w:t>
      </w:r>
      <w:r>
        <w:rPr>
          <w:sz w:val="24"/>
        </w:rPr>
        <w:t>of</w:t>
      </w:r>
      <w:r>
        <w:rPr>
          <w:spacing w:val="-1"/>
          <w:sz w:val="24"/>
        </w:rPr>
        <w:t xml:space="preserve"> </w:t>
      </w:r>
      <w:r>
        <w:rPr>
          <w:sz w:val="24"/>
        </w:rPr>
        <w:t>Everyday</w:t>
      </w:r>
      <w:r>
        <w:rPr>
          <w:spacing w:val="-5"/>
          <w:sz w:val="24"/>
        </w:rPr>
        <w:t xml:space="preserve"> </w:t>
      </w:r>
      <w:r>
        <w:rPr>
          <w:spacing w:val="-2"/>
          <w:sz w:val="24"/>
        </w:rPr>
        <w:t>Materials</w:t>
      </w:r>
    </w:p>
    <w:p w14:paraId="14C37BCD" w14:textId="77777777" w:rsidR="00B30676" w:rsidRDefault="00B30676">
      <w:pPr>
        <w:rPr>
          <w:rFonts w:ascii="Courier New" w:hAnsi="Courier New"/>
          <w:sz w:val="24"/>
        </w:rPr>
        <w:sectPr w:rsidR="00B30676">
          <w:pgSz w:w="11910" w:h="16840"/>
          <w:pgMar w:top="620" w:right="500" w:bottom="1680" w:left="500" w:header="0" w:footer="1480" w:gutter="0"/>
          <w:cols w:space="720"/>
        </w:sectPr>
      </w:pPr>
    </w:p>
    <w:p w14:paraId="2A711B1A" w14:textId="77777777" w:rsidR="00B30676" w:rsidRDefault="00FE0565">
      <w:pPr>
        <w:pStyle w:val="BodyText"/>
        <w:spacing w:before="76"/>
        <w:ind w:left="940"/>
      </w:pPr>
      <w:r>
        <w:lastRenderedPageBreak/>
        <w:t>Year</w:t>
      </w:r>
      <w:r>
        <w:rPr>
          <w:spacing w:val="-2"/>
        </w:rPr>
        <w:t xml:space="preserve"> </w:t>
      </w:r>
      <w:r>
        <w:rPr>
          <w:spacing w:val="-10"/>
        </w:rPr>
        <w:t>3</w:t>
      </w:r>
    </w:p>
    <w:p w14:paraId="50296DB1" w14:textId="77777777" w:rsidR="00B30676" w:rsidRDefault="00FE0565">
      <w:pPr>
        <w:pStyle w:val="ListParagraph"/>
        <w:numPr>
          <w:ilvl w:val="0"/>
          <w:numId w:val="6"/>
        </w:numPr>
        <w:tabs>
          <w:tab w:val="left" w:pos="1661"/>
        </w:tabs>
        <w:spacing w:before="41"/>
        <w:ind w:hanging="361"/>
        <w:rPr>
          <w:rFonts w:ascii="Courier New" w:hAnsi="Courier New"/>
          <w:sz w:val="24"/>
        </w:rPr>
      </w:pPr>
      <w:r>
        <w:rPr>
          <w:sz w:val="24"/>
        </w:rPr>
        <w:t>Forces</w:t>
      </w:r>
      <w:r>
        <w:rPr>
          <w:spacing w:val="-1"/>
          <w:sz w:val="24"/>
        </w:rPr>
        <w:t xml:space="preserve"> </w:t>
      </w:r>
      <w:r>
        <w:rPr>
          <w:sz w:val="24"/>
        </w:rPr>
        <w:t xml:space="preserve">and </w:t>
      </w:r>
      <w:r>
        <w:rPr>
          <w:spacing w:val="-2"/>
          <w:sz w:val="24"/>
        </w:rPr>
        <w:t>Magnets</w:t>
      </w:r>
    </w:p>
    <w:p w14:paraId="6061F072" w14:textId="77777777" w:rsidR="00B30676" w:rsidRDefault="00FE0565">
      <w:pPr>
        <w:pStyle w:val="ListParagraph"/>
        <w:numPr>
          <w:ilvl w:val="0"/>
          <w:numId w:val="6"/>
        </w:numPr>
        <w:tabs>
          <w:tab w:val="left" w:pos="1661"/>
        </w:tabs>
        <w:spacing w:before="22"/>
        <w:ind w:hanging="361"/>
        <w:rPr>
          <w:rFonts w:ascii="Courier New" w:hAnsi="Courier New"/>
          <w:sz w:val="24"/>
        </w:rPr>
      </w:pPr>
      <w:r>
        <w:rPr>
          <w:spacing w:val="-2"/>
          <w:sz w:val="24"/>
        </w:rPr>
        <w:t>Rocks</w:t>
      </w:r>
    </w:p>
    <w:p w14:paraId="28523AC1" w14:textId="77777777" w:rsidR="00B30676" w:rsidRDefault="00FE0565">
      <w:pPr>
        <w:pStyle w:val="ListParagraph"/>
        <w:numPr>
          <w:ilvl w:val="0"/>
          <w:numId w:val="6"/>
        </w:numPr>
        <w:tabs>
          <w:tab w:val="left" w:pos="1661"/>
        </w:tabs>
        <w:ind w:hanging="361"/>
        <w:rPr>
          <w:rFonts w:ascii="Courier New" w:hAnsi="Courier New"/>
          <w:sz w:val="24"/>
        </w:rPr>
      </w:pPr>
      <w:r>
        <w:rPr>
          <w:spacing w:val="-2"/>
          <w:sz w:val="24"/>
        </w:rPr>
        <w:t>Light</w:t>
      </w:r>
    </w:p>
    <w:p w14:paraId="75A4C2D2" w14:textId="77777777" w:rsidR="00B30676" w:rsidRDefault="00FE0565">
      <w:pPr>
        <w:pStyle w:val="ListParagraph"/>
        <w:numPr>
          <w:ilvl w:val="0"/>
          <w:numId w:val="6"/>
        </w:numPr>
        <w:tabs>
          <w:tab w:val="left" w:pos="1661"/>
        </w:tabs>
        <w:spacing w:line="256" w:lineRule="auto"/>
        <w:ind w:left="940" w:right="5092" w:firstLine="360"/>
        <w:rPr>
          <w:rFonts w:ascii="Courier New" w:hAnsi="Courier New"/>
          <w:sz w:val="24"/>
        </w:rPr>
      </w:pPr>
      <w:r>
        <w:rPr>
          <w:sz w:val="24"/>
        </w:rPr>
        <w:t>Animals</w:t>
      </w:r>
      <w:r>
        <w:rPr>
          <w:spacing w:val="-8"/>
          <w:sz w:val="24"/>
        </w:rPr>
        <w:t xml:space="preserve"> </w:t>
      </w:r>
      <w:r>
        <w:rPr>
          <w:sz w:val="24"/>
        </w:rPr>
        <w:t>(including</w:t>
      </w:r>
      <w:r>
        <w:rPr>
          <w:spacing w:val="-9"/>
          <w:sz w:val="24"/>
        </w:rPr>
        <w:t xml:space="preserve"> </w:t>
      </w:r>
      <w:r>
        <w:rPr>
          <w:sz w:val="24"/>
        </w:rPr>
        <w:t>humans)</w:t>
      </w:r>
      <w:r>
        <w:rPr>
          <w:spacing w:val="-9"/>
          <w:sz w:val="24"/>
        </w:rPr>
        <w:t xml:space="preserve"> </w:t>
      </w:r>
      <w:r>
        <w:rPr>
          <w:sz w:val="24"/>
        </w:rPr>
        <w:t>and</w:t>
      </w:r>
      <w:r>
        <w:rPr>
          <w:spacing w:val="-8"/>
          <w:sz w:val="24"/>
        </w:rPr>
        <w:t xml:space="preserve"> </w:t>
      </w:r>
      <w:r>
        <w:rPr>
          <w:sz w:val="24"/>
        </w:rPr>
        <w:t>Plants Year 4</w:t>
      </w:r>
    </w:p>
    <w:p w14:paraId="4CD2E1C8" w14:textId="77777777" w:rsidR="00B30676" w:rsidRDefault="00FE0565">
      <w:pPr>
        <w:pStyle w:val="ListParagraph"/>
        <w:numPr>
          <w:ilvl w:val="0"/>
          <w:numId w:val="6"/>
        </w:numPr>
        <w:tabs>
          <w:tab w:val="left" w:pos="1661"/>
        </w:tabs>
        <w:spacing w:before="24"/>
        <w:ind w:hanging="361"/>
        <w:rPr>
          <w:rFonts w:ascii="Courier New" w:hAnsi="Courier New"/>
          <w:sz w:val="24"/>
        </w:rPr>
      </w:pPr>
      <w:r>
        <w:rPr>
          <w:sz w:val="24"/>
        </w:rPr>
        <w:t>Living</w:t>
      </w:r>
      <w:r>
        <w:rPr>
          <w:spacing w:val="-4"/>
          <w:sz w:val="24"/>
        </w:rPr>
        <w:t xml:space="preserve"> </w:t>
      </w:r>
      <w:r>
        <w:rPr>
          <w:sz w:val="24"/>
        </w:rPr>
        <w:t>Things</w:t>
      </w:r>
      <w:r>
        <w:rPr>
          <w:spacing w:val="-1"/>
          <w:sz w:val="24"/>
        </w:rPr>
        <w:t xml:space="preserve"> </w:t>
      </w:r>
      <w:r>
        <w:rPr>
          <w:sz w:val="24"/>
        </w:rPr>
        <w:t>and</w:t>
      </w:r>
      <w:r>
        <w:rPr>
          <w:spacing w:val="-4"/>
          <w:sz w:val="24"/>
        </w:rPr>
        <w:t xml:space="preserve"> </w:t>
      </w:r>
      <w:r>
        <w:rPr>
          <w:sz w:val="24"/>
        </w:rPr>
        <w:t>their</w:t>
      </w:r>
      <w:r>
        <w:rPr>
          <w:spacing w:val="-6"/>
          <w:sz w:val="24"/>
        </w:rPr>
        <w:t xml:space="preserve"> </w:t>
      </w:r>
      <w:r>
        <w:rPr>
          <w:spacing w:val="-2"/>
          <w:sz w:val="24"/>
        </w:rPr>
        <w:t>Habitats</w:t>
      </w:r>
    </w:p>
    <w:p w14:paraId="512C9A49" w14:textId="77777777" w:rsidR="00B30676" w:rsidRDefault="00FE0565">
      <w:pPr>
        <w:pStyle w:val="ListParagraph"/>
        <w:numPr>
          <w:ilvl w:val="0"/>
          <w:numId w:val="6"/>
        </w:numPr>
        <w:tabs>
          <w:tab w:val="left" w:pos="1661"/>
        </w:tabs>
        <w:spacing w:before="19"/>
        <w:ind w:hanging="361"/>
        <w:rPr>
          <w:rFonts w:ascii="Courier New" w:hAnsi="Courier New"/>
          <w:sz w:val="24"/>
        </w:rPr>
      </w:pPr>
      <w:r>
        <w:rPr>
          <w:sz w:val="24"/>
        </w:rPr>
        <w:t>Animals</w:t>
      </w:r>
      <w:r>
        <w:rPr>
          <w:spacing w:val="-5"/>
          <w:sz w:val="24"/>
        </w:rPr>
        <w:t xml:space="preserve"> </w:t>
      </w:r>
      <w:r>
        <w:rPr>
          <w:sz w:val="24"/>
        </w:rPr>
        <w:t>(including</w:t>
      </w:r>
      <w:r>
        <w:rPr>
          <w:spacing w:val="-4"/>
          <w:sz w:val="24"/>
        </w:rPr>
        <w:t xml:space="preserve"> </w:t>
      </w:r>
      <w:r>
        <w:rPr>
          <w:spacing w:val="-2"/>
          <w:sz w:val="24"/>
        </w:rPr>
        <w:t>humans)</w:t>
      </w:r>
    </w:p>
    <w:p w14:paraId="3727BA30" w14:textId="77777777" w:rsidR="00B30676" w:rsidRDefault="00FE0565">
      <w:pPr>
        <w:pStyle w:val="ListParagraph"/>
        <w:numPr>
          <w:ilvl w:val="0"/>
          <w:numId w:val="6"/>
        </w:numPr>
        <w:tabs>
          <w:tab w:val="left" w:pos="1661"/>
        </w:tabs>
        <w:ind w:hanging="361"/>
        <w:rPr>
          <w:rFonts w:ascii="Courier New" w:hAnsi="Courier New"/>
          <w:sz w:val="24"/>
        </w:rPr>
      </w:pPr>
      <w:r>
        <w:rPr>
          <w:sz w:val="24"/>
        </w:rPr>
        <w:t>States</w:t>
      </w:r>
      <w:r>
        <w:rPr>
          <w:spacing w:val="-3"/>
          <w:sz w:val="24"/>
        </w:rPr>
        <w:t xml:space="preserve"> </w:t>
      </w:r>
      <w:r>
        <w:rPr>
          <w:sz w:val="24"/>
        </w:rPr>
        <w:t>of</w:t>
      </w:r>
      <w:r>
        <w:rPr>
          <w:spacing w:val="1"/>
          <w:sz w:val="24"/>
        </w:rPr>
        <w:t xml:space="preserve"> </w:t>
      </w:r>
      <w:r>
        <w:rPr>
          <w:spacing w:val="-2"/>
          <w:sz w:val="24"/>
        </w:rPr>
        <w:t>Matter</w:t>
      </w:r>
    </w:p>
    <w:p w14:paraId="0A1E8AD9" w14:textId="77777777" w:rsidR="00B30676" w:rsidRDefault="00FE0565">
      <w:pPr>
        <w:pStyle w:val="ListParagraph"/>
        <w:numPr>
          <w:ilvl w:val="0"/>
          <w:numId w:val="6"/>
        </w:numPr>
        <w:tabs>
          <w:tab w:val="left" w:pos="1661"/>
        </w:tabs>
        <w:ind w:hanging="361"/>
        <w:rPr>
          <w:rFonts w:ascii="Courier New" w:hAnsi="Courier New"/>
          <w:sz w:val="24"/>
        </w:rPr>
      </w:pPr>
      <w:r>
        <w:rPr>
          <w:spacing w:val="-2"/>
          <w:sz w:val="24"/>
        </w:rPr>
        <w:t>Sound</w:t>
      </w:r>
    </w:p>
    <w:p w14:paraId="50C15E47" w14:textId="77777777" w:rsidR="00B30676" w:rsidRDefault="00FE0565">
      <w:pPr>
        <w:pStyle w:val="ListParagraph"/>
        <w:numPr>
          <w:ilvl w:val="0"/>
          <w:numId w:val="6"/>
        </w:numPr>
        <w:tabs>
          <w:tab w:val="left" w:pos="1661"/>
        </w:tabs>
        <w:spacing w:before="22" w:line="256" w:lineRule="auto"/>
        <w:ind w:left="940" w:right="8217" w:firstLine="360"/>
        <w:rPr>
          <w:rFonts w:ascii="Courier New" w:hAnsi="Courier New"/>
          <w:sz w:val="24"/>
        </w:rPr>
      </w:pPr>
      <w:r>
        <w:rPr>
          <w:spacing w:val="-2"/>
          <w:sz w:val="24"/>
        </w:rPr>
        <w:t xml:space="preserve">Electricity </w:t>
      </w:r>
      <w:r>
        <w:rPr>
          <w:sz w:val="24"/>
        </w:rPr>
        <w:t>Year 5</w:t>
      </w:r>
    </w:p>
    <w:p w14:paraId="254AB385" w14:textId="77777777" w:rsidR="00B30676" w:rsidRDefault="00FE0565">
      <w:pPr>
        <w:pStyle w:val="ListParagraph"/>
        <w:numPr>
          <w:ilvl w:val="0"/>
          <w:numId w:val="6"/>
        </w:numPr>
        <w:tabs>
          <w:tab w:val="left" w:pos="1661"/>
        </w:tabs>
        <w:spacing w:before="21"/>
        <w:ind w:hanging="361"/>
        <w:rPr>
          <w:rFonts w:ascii="Courier New" w:hAnsi="Courier New"/>
          <w:color w:val="538DD3"/>
          <w:sz w:val="24"/>
        </w:rPr>
      </w:pPr>
      <w:r>
        <w:rPr>
          <w:sz w:val="24"/>
        </w:rPr>
        <w:t>Living</w:t>
      </w:r>
      <w:r>
        <w:rPr>
          <w:spacing w:val="-3"/>
          <w:sz w:val="24"/>
        </w:rPr>
        <w:t xml:space="preserve"> </w:t>
      </w:r>
      <w:r>
        <w:rPr>
          <w:sz w:val="24"/>
        </w:rPr>
        <w:t>Things</w:t>
      </w:r>
      <w:r>
        <w:rPr>
          <w:spacing w:val="-2"/>
          <w:sz w:val="24"/>
        </w:rPr>
        <w:t xml:space="preserve"> </w:t>
      </w:r>
      <w:r>
        <w:rPr>
          <w:sz w:val="24"/>
        </w:rPr>
        <w:t>and</w:t>
      </w:r>
      <w:r>
        <w:rPr>
          <w:spacing w:val="-4"/>
          <w:sz w:val="24"/>
        </w:rPr>
        <w:t xml:space="preserve"> </w:t>
      </w:r>
      <w:r>
        <w:rPr>
          <w:sz w:val="24"/>
        </w:rPr>
        <w:t>their</w:t>
      </w:r>
      <w:r>
        <w:rPr>
          <w:spacing w:val="-6"/>
          <w:sz w:val="24"/>
        </w:rPr>
        <w:t xml:space="preserve"> </w:t>
      </w:r>
      <w:r>
        <w:rPr>
          <w:spacing w:val="-2"/>
          <w:sz w:val="24"/>
        </w:rPr>
        <w:t>Habitats</w:t>
      </w:r>
    </w:p>
    <w:p w14:paraId="3DD5B41B" w14:textId="77777777" w:rsidR="00B30676" w:rsidRDefault="00FE0565">
      <w:pPr>
        <w:pStyle w:val="ListParagraph"/>
        <w:numPr>
          <w:ilvl w:val="0"/>
          <w:numId w:val="6"/>
        </w:numPr>
        <w:tabs>
          <w:tab w:val="left" w:pos="1661"/>
        </w:tabs>
        <w:spacing w:before="21"/>
        <w:ind w:hanging="361"/>
        <w:rPr>
          <w:rFonts w:ascii="Courier New" w:hAnsi="Courier New"/>
          <w:color w:val="538DD3"/>
          <w:sz w:val="24"/>
        </w:rPr>
      </w:pPr>
      <w:r>
        <w:rPr>
          <w:sz w:val="24"/>
        </w:rPr>
        <w:t>Earth,</w:t>
      </w:r>
      <w:r>
        <w:rPr>
          <w:spacing w:val="-3"/>
          <w:sz w:val="24"/>
        </w:rPr>
        <w:t xml:space="preserve"> </w:t>
      </w:r>
      <w:r>
        <w:rPr>
          <w:sz w:val="24"/>
        </w:rPr>
        <w:t>Space</w:t>
      </w:r>
      <w:r>
        <w:rPr>
          <w:spacing w:val="-1"/>
          <w:sz w:val="24"/>
        </w:rPr>
        <w:t xml:space="preserve"> </w:t>
      </w:r>
      <w:r>
        <w:rPr>
          <w:sz w:val="24"/>
        </w:rPr>
        <w:t>and</w:t>
      </w:r>
      <w:r>
        <w:rPr>
          <w:spacing w:val="-1"/>
          <w:sz w:val="24"/>
        </w:rPr>
        <w:t xml:space="preserve"> </w:t>
      </w:r>
      <w:r>
        <w:rPr>
          <w:spacing w:val="-2"/>
          <w:sz w:val="24"/>
        </w:rPr>
        <w:t>Forces</w:t>
      </w:r>
    </w:p>
    <w:p w14:paraId="4A6B51E4" w14:textId="77777777" w:rsidR="00B30676" w:rsidRDefault="00FE0565">
      <w:pPr>
        <w:pStyle w:val="ListParagraph"/>
        <w:numPr>
          <w:ilvl w:val="0"/>
          <w:numId w:val="6"/>
        </w:numPr>
        <w:tabs>
          <w:tab w:val="left" w:pos="1661"/>
        </w:tabs>
        <w:spacing w:before="22"/>
        <w:ind w:hanging="361"/>
        <w:rPr>
          <w:rFonts w:ascii="Courier New" w:hAnsi="Courier New"/>
          <w:sz w:val="24"/>
        </w:rPr>
      </w:pPr>
      <w:r>
        <w:rPr>
          <w:sz w:val="24"/>
        </w:rPr>
        <w:t>Properties</w:t>
      </w:r>
      <w:r>
        <w:rPr>
          <w:spacing w:val="-5"/>
          <w:sz w:val="24"/>
        </w:rPr>
        <w:t xml:space="preserve"> </w:t>
      </w:r>
      <w:r>
        <w:rPr>
          <w:sz w:val="24"/>
        </w:rPr>
        <w:t>and</w:t>
      </w:r>
      <w:r>
        <w:rPr>
          <w:spacing w:val="-3"/>
          <w:sz w:val="24"/>
        </w:rPr>
        <w:t xml:space="preserve"> </w:t>
      </w:r>
      <w:r>
        <w:rPr>
          <w:sz w:val="24"/>
        </w:rPr>
        <w:t>Changes</w:t>
      </w:r>
      <w:r>
        <w:rPr>
          <w:spacing w:val="-1"/>
          <w:sz w:val="24"/>
        </w:rPr>
        <w:t xml:space="preserve"> </w:t>
      </w:r>
      <w:r>
        <w:rPr>
          <w:sz w:val="24"/>
        </w:rPr>
        <w:t>of</w:t>
      </w:r>
      <w:r>
        <w:rPr>
          <w:spacing w:val="-1"/>
          <w:sz w:val="24"/>
        </w:rPr>
        <w:t xml:space="preserve"> </w:t>
      </w:r>
      <w:r>
        <w:rPr>
          <w:spacing w:val="-2"/>
          <w:sz w:val="24"/>
        </w:rPr>
        <w:t>Materials</w:t>
      </w:r>
    </w:p>
    <w:p w14:paraId="123168C1" w14:textId="77777777" w:rsidR="00B30676" w:rsidRDefault="00FE0565">
      <w:pPr>
        <w:pStyle w:val="ListParagraph"/>
        <w:numPr>
          <w:ilvl w:val="0"/>
          <w:numId w:val="6"/>
        </w:numPr>
        <w:tabs>
          <w:tab w:val="left" w:pos="1661"/>
        </w:tabs>
        <w:spacing w:before="19"/>
        <w:ind w:hanging="361"/>
        <w:rPr>
          <w:rFonts w:ascii="Courier New" w:hAnsi="Courier New"/>
          <w:sz w:val="24"/>
        </w:rPr>
      </w:pPr>
      <w:r>
        <w:rPr>
          <w:spacing w:val="-2"/>
          <w:sz w:val="24"/>
        </w:rPr>
        <w:t>Forces</w:t>
      </w:r>
    </w:p>
    <w:p w14:paraId="0C8C6E30" w14:textId="77777777" w:rsidR="00B30676" w:rsidRDefault="00FE0565">
      <w:pPr>
        <w:pStyle w:val="ListParagraph"/>
        <w:numPr>
          <w:ilvl w:val="0"/>
          <w:numId w:val="6"/>
        </w:numPr>
        <w:tabs>
          <w:tab w:val="left" w:pos="1661"/>
        </w:tabs>
        <w:ind w:hanging="361"/>
        <w:rPr>
          <w:rFonts w:ascii="Courier New" w:hAnsi="Courier New"/>
          <w:sz w:val="24"/>
        </w:rPr>
      </w:pPr>
      <w:r>
        <w:rPr>
          <w:sz w:val="24"/>
        </w:rPr>
        <w:t>Animals</w:t>
      </w:r>
      <w:r>
        <w:rPr>
          <w:spacing w:val="-6"/>
          <w:sz w:val="24"/>
        </w:rPr>
        <w:t xml:space="preserve"> </w:t>
      </w:r>
      <w:r>
        <w:rPr>
          <w:sz w:val="24"/>
        </w:rPr>
        <w:t>(including</w:t>
      </w:r>
      <w:r>
        <w:rPr>
          <w:spacing w:val="-6"/>
          <w:sz w:val="24"/>
        </w:rPr>
        <w:t xml:space="preserve"> </w:t>
      </w:r>
      <w:r>
        <w:rPr>
          <w:spacing w:val="-2"/>
          <w:sz w:val="24"/>
        </w:rPr>
        <w:t>humans)</w:t>
      </w:r>
    </w:p>
    <w:p w14:paraId="026BD227" w14:textId="77777777" w:rsidR="00B30676" w:rsidRDefault="00FE0565">
      <w:pPr>
        <w:pStyle w:val="BodyText"/>
        <w:spacing w:before="20"/>
        <w:ind w:left="940"/>
      </w:pPr>
      <w:r>
        <w:t>Year</w:t>
      </w:r>
      <w:r>
        <w:rPr>
          <w:spacing w:val="-2"/>
        </w:rPr>
        <w:t xml:space="preserve"> </w:t>
      </w:r>
      <w:r>
        <w:rPr>
          <w:spacing w:val="-10"/>
        </w:rPr>
        <w:t>6</w:t>
      </w:r>
    </w:p>
    <w:p w14:paraId="7D69C3CF" w14:textId="77777777" w:rsidR="00B30676" w:rsidRDefault="00FE0565">
      <w:pPr>
        <w:pStyle w:val="ListParagraph"/>
        <w:numPr>
          <w:ilvl w:val="0"/>
          <w:numId w:val="6"/>
        </w:numPr>
        <w:tabs>
          <w:tab w:val="left" w:pos="1661"/>
        </w:tabs>
        <w:spacing w:before="43"/>
        <w:ind w:hanging="361"/>
        <w:rPr>
          <w:rFonts w:ascii="Courier New" w:hAnsi="Courier New"/>
          <w:color w:val="538DD3"/>
          <w:sz w:val="24"/>
        </w:rPr>
      </w:pPr>
      <w:r>
        <w:rPr>
          <w:sz w:val="24"/>
        </w:rPr>
        <w:t>Living</w:t>
      </w:r>
      <w:r>
        <w:rPr>
          <w:spacing w:val="-3"/>
          <w:sz w:val="24"/>
        </w:rPr>
        <w:t xml:space="preserve"> </w:t>
      </w:r>
      <w:r>
        <w:rPr>
          <w:sz w:val="24"/>
        </w:rPr>
        <w:t>Things</w:t>
      </w:r>
      <w:r>
        <w:rPr>
          <w:spacing w:val="-2"/>
          <w:sz w:val="24"/>
        </w:rPr>
        <w:t xml:space="preserve"> </w:t>
      </w:r>
      <w:r>
        <w:rPr>
          <w:sz w:val="24"/>
        </w:rPr>
        <w:t>and</w:t>
      </w:r>
      <w:r>
        <w:rPr>
          <w:spacing w:val="-4"/>
          <w:sz w:val="24"/>
        </w:rPr>
        <w:t xml:space="preserve"> </w:t>
      </w:r>
      <w:r>
        <w:rPr>
          <w:sz w:val="24"/>
        </w:rPr>
        <w:t>their</w:t>
      </w:r>
      <w:r>
        <w:rPr>
          <w:spacing w:val="-6"/>
          <w:sz w:val="24"/>
        </w:rPr>
        <w:t xml:space="preserve"> </w:t>
      </w:r>
      <w:r>
        <w:rPr>
          <w:spacing w:val="-2"/>
          <w:sz w:val="24"/>
        </w:rPr>
        <w:t>Habitats</w:t>
      </w:r>
    </w:p>
    <w:p w14:paraId="5D89CB65" w14:textId="77777777" w:rsidR="00B30676" w:rsidRDefault="00FE0565">
      <w:pPr>
        <w:pStyle w:val="ListParagraph"/>
        <w:numPr>
          <w:ilvl w:val="0"/>
          <w:numId w:val="6"/>
        </w:numPr>
        <w:tabs>
          <w:tab w:val="left" w:pos="1661"/>
        </w:tabs>
        <w:spacing w:before="19"/>
        <w:ind w:hanging="361"/>
        <w:rPr>
          <w:rFonts w:ascii="Courier New" w:hAnsi="Courier New"/>
          <w:color w:val="538DD3"/>
          <w:sz w:val="24"/>
        </w:rPr>
      </w:pPr>
      <w:r>
        <w:rPr>
          <w:sz w:val="24"/>
        </w:rPr>
        <w:t>Animals</w:t>
      </w:r>
      <w:r>
        <w:rPr>
          <w:spacing w:val="-5"/>
          <w:sz w:val="24"/>
        </w:rPr>
        <w:t xml:space="preserve"> </w:t>
      </w:r>
      <w:r>
        <w:rPr>
          <w:sz w:val="24"/>
        </w:rPr>
        <w:t>(including</w:t>
      </w:r>
      <w:r>
        <w:rPr>
          <w:spacing w:val="-4"/>
          <w:sz w:val="24"/>
        </w:rPr>
        <w:t xml:space="preserve"> </w:t>
      </w:r>
      <w:r>
        <w:rPr>
          <w:spacing w:val="-2"/>
          <w:sz w:val="24"/>
        </w:rPr>
        <w:t>humans)</w:t>
      </w:r>
    </w:p>
    <w:p w14:paraId="0A4CC187" w14:textId="77777777" w:rsidR="00B30676" w:rsidRDefault="00FE0565">
      <w:pPr>
        <w:pStyle w:val="ListParagraph"/>
        <w:numPr>
          <w:ilvl w:val="0"/>
          <w:numId w:val="6"/>
        </w:numPr>
        <w:tabs>
          <w:tab w:val="left" w:pos="1661"/>
        </w:tabs>
        <w:ind w:hanging="361"/>
        <w:rPr>
          <w:rFonts w:ascii="Courier New" w:hAnsi="Courier New"/>
          <w:color w:val="538DD3"/>
          <w:sz w:val="24"/>
        </w:rPr>
      </w:pPr>
      <w:r>
        <w:rPr>
          <w:sz w:val="24"/>
        </w:rPr>
        <w:t>Evolution</w:t>
      </w:r>
      <w:r>
        <w:rPr>
          <w:spacing w:val="-4"/>
          <w:sz w:val="24"/>
        </w:rPr>
        <w:t xml:space="preserve"> </w:t>
      </w:r>
      <w:r>
        <w:rPr>
          <w:sz w:val="24"/>
        </w:rPr>
        <w:t>and</w:t>
      </w:r>
      <w:r>
        <w:rPr>
          <w:spacing w:val="-3"/>
          <w:sz w:val="24"/>
        </w:rPr>
        <w:t xml:space="preserve"> </w:t>
      </w:r>
      <w:r>
        <w:rPr>
          <w:spacing w:val="-2"/>
          <w:sz w:val="24"/>
        </w:rPr>
        <w:t>Inheritance</w:t>
      </w:r>
    </w:p>
    <w:p w14:paraId="3DA917BC" w14:textId="77777777" w:rsidR="00B30676" w:rsidRDefault="00FE0565">
      <w:pPr>
        <w:pStyle w:val="ListParagraph"/>
        <w:numPr>
          <w:ilvl w:val="0"/>
          <w:numId w:val="6"/>
        </w:numPr>
        <w:tabs>
          <w:tab w:val="left" w:pos="1661"/>
        </w:tabs>
        <w:ind w:hanging="361"/>
        <w:rPr>
          <w:rFonts w:ascii="Courier New" w:hAnsi="Courier New"/>
          <w:color w:val="538DD3"/>
          <w:sz w:val="24"/>
        </w:rPr>
      </w:pPr>
      <w:r>
        <w:rPr>
          <w:sz w:val="24"/>
        </w:rPr>
        <w:t>Light</w:t>
      </w:r>
      <w:r>
        <w:rPr>
          <w:spacing w:val="-3"/>
          <w:sz w:val="24"/>
        </w:rPr>
        <w:t xml:space="preserve"> </w:t>
      </w:r>
      <w:r>
        <w:rPr>
          <w:sz w:val="24"/>
        </w:rPr>
        <w:t>and</w:t>
      </w:r>
      <w:r>
        <w:rPr>
          <w:spacing w:val="-4"/>
          <w:sz w:val="24"/>
        </w:rPr>
        <w:t xml:space="preserve"> </w:t>
      </w:r>
      <w:r>
        <w:rPr>
          <w:spacing w:val="-2"/>
          <w:sz w:val="24"/>
        </w:rPr>
        <w:t>Electricity</w:t>
      </w:r>
    </w:p>
    <w:p w14:paraId="1B0049E9" w14:textId="77777777" w:rsidR="00B30676" w:rsidRDefault="00B30676">
      <w:pPr>
        <w:pStyle w:val="BodyText"/>
        <w:spacing w:before="5"/>
        <w:ind w:left="0"/>
        <w:rPr>
          <w:sz w:val="29"/>
        </w:rPr>
      </w:pPr>
    </w:p>
    <w:p w14:paraId="7520357A" w14:textId="77777777" w:rsidR="00B30676" w:rsidRDefault="00FE0565">
      <w:pPr>
        <w:pStyle w:val="BodyText"/>
        <w:spacing w:line="276" w:lineRule="auto"/>
        <w:ind w:left="647" w:right="277"/>
      </w:pPr>
      <w:r>
        <w:rPr>
          <w:color w:val="6F2F9F"/>
        </w:rPr>
        <w:t xml:space="preserve">Computing </w:t>
      </w:r>
      <w:r>
        <w:t>- A computer system</w:t>
      </w:r>
      <w:r>
        <w:rPr>
          <w:spacing w:val="24"/>
        </w:rPr>
        <w:t xml:space="preserve"> </w:t>
      </w:r>
      <w:r>
        <w:t>with access to the Internet is set up in each classroom</w:t>
      </w:r>
      <w:r>
        <w:rPr>
          <w:spacing w:val="23"/>
        </w:rPr>
        <w:t xml:space="preserve"> </w:t>
      </w:r>
      <w:r>
        <w:t>and</w:t>
      </w:r>
      <w:r>
        <w:rPr>
          <w:spacing w:val="40"/>
        </w:rPr>
        <w:t xml:space="preserve"> </w:t>
      </w:r>
      <w:r>
        <w:t>each school has a set of lap-tops and a set of I-pads which are used across the school.</w:t>
      </w:r>
    </w:p>
    <w:p w14:paraId="6FB06E3F" w14:textId="77777777" w:rsidR="00B30676" w:rsidRDefault="00B30676">
      <w:pPr>
        <w:pStyle w:val="BodyText"/>
        <w:ind w:left="0"/>
        <w:rPr>
          <w:sz w:val="20"/>
        </w:rPr>
      </w:pPr>
    </w:p>
    <w:p w14:paraId="5E825A80" w14:textId="77777777" w:rsidR="00B30676" w:rsidRDefault="00FE0565">
      <w:pPr>
        <w:pStyle w:val="BodyText"/>
        <w:spacing w:before="8"/>
        <w:ind w:left="0"/>
      </w:pPr>
      <w:r>
        <w:rPr>
          <w:noProof/>
        </w:rPr>
        <w:drawing>
          <wp:anchor distT="0" distB="0" distL="0" distR="0" simplePos="0" relativeHeight="251655680" behindDoc="0" locked="0" layoutInCell="1" allowOverlap="1" wp14:anchorId="0FD70481" wp14:editId="46D4833B">
            <wp:simplePos x="0" y="0"/>
            <wp:positionH relativeFrom="page">
              <wp:posOffset>2057400</wp:posOffset>
            </wp:positionH>
            <wp:positionV relativeFrom="paragraph">
              <wp:posOffset>196117</wp:posOffset>
            </wp:positionV>
            <wp:extent cx="3483429" cy="2601468"/>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3483429" cy="2601468"/>
                    </a:xfrm>
                    <a:prstGeom prst="rect">
                      <a:avLst/>
                    </a:prstGeom>
                  </pic:spPr>
                </pic:pic>
              </a:graphicData>
            </a:graphic>
          </wp:anchor>
        </w:drawing>
      </w:r>
    </w:p>
    <w:p w14:paraId="49D6C4D4" w14:textId="77777777" w:rsidR="00B30676" w:rsidRDefault="00FE0565">
      <w:pPr>
        <w:pStyle w:val="BodyText"/>
        <w:spacing w:before="3"/>
        <w:ind w:left="943" w:right="223"/>
        <w:jc w:val="center"/>
      </w:pPr>
      <w:r>
        <w:t>Year</w:t>
      </w:r>
      <w:r>
        <w:rPr>
          <w:spacing w:val="-5"/>
        </w:rPr>
        <w:t xml:space="preserve"> </w:t>
      </w:r>
      <w:r>
        <w:t>3/4Roman</w:t>
      </w:r>
      <w:r>
        <w:rPr>
          <w:spacing w:val="-5"/>
        </w:rPr>
        <w:t xml:space="preserve"> Day</w:t>
      </w:r>
    </w:p>
    <w:p w14:paraId="4F49DB2C" w14:textId="77777777" w:rsidR="00B30676" w:rsidRDefault="00B30676">
      <w:pPr>
        <w:jc w:val="center"/>
        <w:sectPr w:rsidR="00B30676">
          <w:pgSz w:w="11910" w:h="16840"/>
          <w:pgMar w:top="940" w:right="500" w:bottom="1680" w:left="500" w:header="0" w:footer="1480" w:gutter="0"/>
          <w:cols w:space="720"/>
        </w:sectPr>
      </w:pPr>
    </w:p>
    <w:p w14:paraId="5F69FEE0" w14:textId="77777777" w:rsidR="00B30676" w:rsidRDefault="00FE0565">
      <w:pPr>
        <w:pStyle w:val="ListParagraph"/>
        <w:numPr>
          <w:ilvl w:val="0"/>
          <w:numId w:val="5"/>
        </w:numPr>
        <w:tabs>
          <w:tab w:val="left" w:pos="941"/>
        </w:tabs>
        <w:spacing w:before="79"/>
        <w:rPr>
          <w:sz w:val="24"/>
        </w:rPr>
      </w:pPr>
      <w:r>
        <w:rPr>
          <w:color w:val="6F2F9F"/>
          <w:sz w:val="24"/>
        </w:rPr>
        <w:lastRenderedPageBreak/>
        <w:t>Foundation</w:t>
      </w:r>
      <w:r>
        <w:rPr>
          <w:color w:val="6F2F9F"/>
          <w:spacing w:val="-3"/>
          <w:sz w:val="24"/>
        </w:rPr>
        <w:t xml:space="preserve"> </w:t>
      </w:r>
      <w:r>
        <w:rPr>
          <w:color w:val="6F2F9F"/>
          <w:spacing w:val="-2"/>
          <w:sz w:val="24"/>
        </w:rPr>
        <w:t>Subjects</w:t>
      </w:r>
    </w:p>
    <w:p w14:paraId="0063B3B1" w14:textId="77777777" w:rsidR="00B30676" w:rsidRDefault="00FE0565">
      <w:pPr>
        <w:pStyle w:val="ListParagraph"/>
        <w:numPr>
          <w:ilvl w:val="1"/>
          <w:numId w:val="5"/>
        </w:numPr>
        <w:tabs>
          <w:tab w:val="left" w:pos="1661"/>
        </w:tabs>
        <w:spacing w:before="41"/>
        <w:ind w:hanging="361"/>
        <w:rPr>
          <w:sz w:val="24"/>
        </w:rPr>
      </w:pPr>
      <w:r>
        <w:rPr>
          <w:spacing w:val="-2"/>
          <w:sz w:val="24"/>
        </w:rPr>
        <w:t>History</w:t>
      </w:r>
    </w:p>
    <w:p w14:paraId="0BF13863" w14:textId="77777777" w:rsidR="00B30676" w:rsidRDefault="00FE0565">
      <w:pPr>
        <w:pStyle w:val="ListParagraph"/>
        <w:numPr>
          <w:ilvl w:val="1"/>
          <w:numId w:val="5"/>
        </w:numPr>
        <w:tabs>
          <w:tab w:val="left" w:pos="1661"/>
        </w:tabs>
        <w:ind w:hanging="361"/>
        <w:rPr>
          <w:sz w:val="24"/>
        </w:rPr>
      </w:pPr>
      <w:r>
        <w:rPr>
          <w:spacing w:val="-2"/>
          <w:sz w:val="24"/>
        </w:rPr>
        <w:t>Geography</w:t>
      </w:r>
    </w:p>
    <w:p w14:paraId="400CF273" w14:textId="77777777" w:rsidR="00B30676" w:rsidRDefault="00FE0565">
      <w:pPr>
        <w:pStyle w:val="ListParagraph"/>
        <w:numPr>
          <w:ilvl w:val="1"/>
          <w:numId w:val="5"/>
        </w:numPr>
        <w:tabs>
          <w:tab w:val="left" w:pos="1661"/>
        </w:tabs>
        <w:spacing w:before="22"/>
        <w:ind w:hanging="361"/>
        <w:rPr>
          <w:sz w:val="24"/>
        </w:rPr>
      </w:pPr>
      <w:r>
        <w:rPr>
          <w:sz w:val="24"/>
        </w:rPr>
        <w:t>Design</w:t>
      </w:r>
      <w:r>
        <w:rPr>
          <w:spacing w:val="-2"/>
          <w:sz w:val="24"/>
        </w:rPr>
        <w:t xml:space="preserve"> Technology</w:t>
      </w:r>
    </w:p>
    <w:p w14:paraId="4BBE0EBE" w14:textId="77777777" w:rsidR="00B30676" w:rsidRDefault="00FE0565">
      <w:pPr>
        <w:pStyle w:val="ListParagraph"/>
        <w:numPr>
          <w:ilvl w:val="1"/>
          <w:numId w:val="5"/>
        </w:numPr>
        <w:tabs>
          <w:tab w:val="left" w:pos="1661"/>
        </w:tabs>
        <w:ind w:hanging="361"/>
        <w:rPr>
          <w:sz w:val="24"/>
        </w:rPr>
      </w:pPr>
      <w:r>
        <w:rPr>
          <w:spacing w:val="-5"/>
          <w:sz w:val="24"/>
        </w:rPr>
        <w:t>Art</w:t>
      </w:r>
    </w:p>
    <w:p w14:paraId="55486BEF" w14:textId="77777777" w:rsidR="00B30676" w:rsidRDefault="00FE0565">
      <w:pPr>
        <w:pStyle w:val="ListParagraph"/>
        <w:numPr>
          <w:ilvl w:val="1"/>
          <w:numId w:val="5"/>
        </w:numPr>
        <w:tabs>
          <w:tab w:val="left" w:pos="1661"/>
        </w:tabs>
        <w:spacing w:before="19"/>
        <w:ind w:hanging="361"/>
        <w:rPr>
          <w:sz w:val="24"/>
        </w:rPr>
      </w:pPr>
      <w:r>
        <w:rPr>
          <w:spacing w:val="-2"/>
          <w:sz w:val="24"/>
        </w:rPr>
        <w:t>Music</w:t>
      </w:r>
    </w:p>
    <w:p w14:paraId="566192A7" w14:textId="77777777" w:rsidR="00B30676" w:rsidRDefault="00FE0565">
      <w:pPr>
        <w:pStyle w:val="ListParagraph"/>
        <w:numPr>
          <w:ilvl w:val="1"/>
          <w:numId w:val="5"/>
        </w:numPr>
        <w:tabs>
          <w:tab w:val="left" w:pos="1661"/>
        </w:tabs>
        <w:ind w:hanging="361"/>
        <w:rPr>
          <w:sz w:val="24"/>
        </w:rPr>
      </w:pPr>
      <w:r>
        <w:rPr>
          <w:spacing w:val="-5"/>
          <w:sz w:val="24"/>
        </w:rPr>
        <w:t>RE</w:t>
      </w:r>
    </w:p>
    <w:p w14:paraId="784400E8" w14:textId="77777777" w:rsidR="00B30676" w:rsidRDefault="00FE0565">
      <w:pPr>
        <w:pStyle w:val="ListParagraph"/>
        <w:numPr>
          <w:ilvl w:val="1"/>
          <w:numId w:val="5"/>
        </w:numPr>
        <w:tabs>
          <w:tab w:val="left" w:pos="1661"/>
        </w:tabs>
        <w:spacing w:before="22"/>
        <w:ind w:hanging="361"/>
        <w:rPr>
          <w:sz w:val="24"/>
        </w:rPr>
      </w:pPr>
      <w:r>
        <w:rPr>
          <w:spacing w:val="-4"/>
          <w:sz w:val="24"/>
        </w:rPr>
        <w:t>PSHE</w:t>
      </w:r>
    </w:p>
    <w:p w14:paraId="63E3C83A" w14:textId="77777777" w:rsidR="00B30676" w:rsidRDefault="00FE0565">
      <w:pPr>
        <w:pStyle w:val="ListParagraph"/>
        <w:numPr>
          <w:ilvl w:val="1"/>
          <w:numId w:val="5"/>
        </w:numPr>
        <w:tabs>
          <w:tab w:val="left" w:pos="1661"/>
        </w:tabs>
        <w:ind w:hanging="361"/>
        <w:rPr>
          <w:sz w:val="24"/>
        </w:rPr>
      </w:pPr>
      <w:r>
        <w:rPr>
          <w:sz w:val="24"/>
        </w:rPr>
        <w:t>P.E.</w:t>
      </w:r>
      <w:r>
        <w:rPr>
          <w:spacing w:val="-2"/>
          <w:sz w:val="24"/>
        </w:rPr>
        <w:t xml:space="preserve"> </w:t>
      </w:r>
      <w:r>
        <w:rPr>
          <w:sz w:val="24"/>
        </w:rPr>
        <w:t xml:space="preserve">and </w:t>
      </w:r>
      <w:r>
        <w:rPr>
          <w:spacing w:val="-2"/>
          <w:sz w:val="24"/>
        </w:rPr>
        <w:t>Games,</w:t>
      </w:r>
    </w:p>
    <w:p w14:paraId="34855454" w14:textId="77777777" w:rsidR="00B30676" w:rsidRDefault="00FE0565">
      <w:pPr>
        <w:pStyle w:val="ListParagraph"/>
        <w:numPr>
          <w:ilvl w:val="1"/>
          <w:numId w:val="5"/>
        </w:numPr>
        <w:tabs>
          <w:tab w:val="left" w:pos="1661"/>
        </w:tabs>
        <w:spacing w:before="19"/>
        <w:ind w:hanging="361"/>
        <w:rPr>
          <w:sz w:val="24"/>
        </w:rPr>
      </w:pPr>
      <w:r>
        <w:rPr>
          <w:sz w:val="24"/>
        </w:rPr>
        <w:t>Swimming</w:t>
      </w:r>
      <w:r>
        <w:rPr>
          <w:spacing w:val="61"/>
          <w:sz w:val="24"/>
        </w:rPr>
        <w:t xml:space="preserve"> </w:t>
      </w:r>
      <w:r>
        <w:rPr>
          <w:spacing w:val="-4"/>
          <w:sz w:val="24"/>
        </w:rPr>
        <w:t>(KS2)</w:t>
      </w:r>
    </w:p>
    <w:p w14:paraId="7A00ECA2" w14:textId="77777777" w:rsidR="00B30676" w:rsidRDefault="00FE0565">
      <w:pPr>
        <w:pStyle w:val="ListParagraph"/>
        <w:numPr>
          <w:ilvl w:val="1"/>
          <w:numId w:val="5"/>
        </w:numPr>
        <w:tabs>
          <w:tab w:val="left" w:pos="1661"/>
          <w:tab w:val="left" w:pos="2944"/>
        </w:tabs>
        <w:ind w:hanging="361"/>
        <w:rPr>
          <w:sz w:val="24"/>
        </w:rPr>
      </w:pPr>
      <w:r>
        <w:rPr>
          <w:spacing w:val="-2"/>
          <w:sz w:val="24"/>
        </w:rPr>
        <w:t>French</w:t>
      </w:r>
      <w:r>
        <w:rPr>
          <w:sz w:val="24"/>
        </w:rPr>
        <w:tab/>
      </w:r>
      <w:r>
        <w:rPr>
          <w:spacing w:val="-4"/>
          <w:sz w:val="24"/>
        </w:rPr>
        <w:t>(KS2)</w:t>
      </w:r>
    </w:p>
    <w:p w14:paraId="1083060E" w14:textId="77777777" w:rsidR="00B30676" w:rsidRDefault="00B30676">
      <w:pPr>
        <w:pStyle w:val="BodyText"/>
        <w:spacing w:before="5"/>
        <w:ind w:left="0"/>
        <w:rPr>
          <w:sz w:val="29"/>
        </w:rPr>
      </w:pPr>
    </w:p>
    <w:p w14:paraId="0D8BFCAA" w14:textId="77777777" w:rsidR="00B30676" w:rsidRDefault="00FE0565">
      <w:pPr>
        <w:pStyle w:val="BodyText"/>
        <w:spacing w:line="276" w:lineRule="auto"/>
        <w:ind w:left="940" w:right="215"/>
        <w:jc w:val="both"/>
      </w:pPr>
      <w:r>
        <w:t>We</w:t>
      </w:r>
      <w:r>
        <w:rPr>
          <w:spacing w:val="-5"/>
        </w:rPr>
        <w:t xml:space="preserve"> </w:t>
      </w:r>
      <w:r>
        <w:t>believe that</w:t>
      </w:r>
      <w:r>
        <w:rPr>
          <w:spacing w:val="-2"/>
        </w:rPr>
        <w:t xml:space="preserve"> </w:t>
      </w:r>
      <w:r>
        <w:t>our</w:t>
      </w:r>
      <w:r>
        <w:rPr>
          <w:spacing w:val="-2"/>
        </w:rPr>
        <w:t xml:space="preserve"> </w:t>
      </w:r>
      <w:r>
        <w:t>children need</w:t>
      </w:r>
      <w:r>
        <w:rPr>
          <w:spacing w:val="-2"/>
        </w:rPr>
        <w:t xml:space="preserve"> </w:t>
      </w:r>
      <w:r>
        <w:t>visits, visitors</w:t>
      </w:r>
      <w:r>
        <w:rPr>
          <w:spacing w:val="-2"/>
        </w:rPr>
        <w:t xml:space="preserve"> </w:t>
      </w:r>
      <w:r>
        <w:t>and</w:t>
      </w:r>
      <w:r>
        <w:rPr>
          <w:spacing w:val="-2"/>
        </w:rPr>
        <w:t xml:space="preserve"> </w:t>
      </w:r>
      <w:r>
        <w:t>experiences to</w:t>
      </w:r>
      <w:r>
        <w:rPr>
          <w:spacing w:val="-3"/>
        </w:rPr>
        <w:t xml:space="preserve"> </w:t>
      </w:r>
      <w:r>
        <w:t>ensure</w:t>
      </w:r>
      <w:r>
        <w:rPr>
          <w:spacing w:val="-2"/>
        </w:rPr>
        <w:t xml:space="preserve"> </w:t>
      </w:r>
      <w:r>
        <w:t>that</w:t>
      </w:r>
      <w:r>
        <w:rPr>
          <w:spacing w:val="-2"/>
        </w:rPr>
        <w:t xml:space="preserve"> </w:t>
      </w:r>
      <w:r>
        <w:t>they</w:t>
      </w:r>
      <w:r>
        <w:rPr>
          <w:spacing w:val="-4"/>
        </w:rPr>
        <w:t xml:space="preserve"> </w:t>
      </w:r>
      <w:r>
        <w:t>have a rich and varied curriculum. We use our pupil premium provide as many of these</w:t>
      </w:r>
      <w:r>
        <w:rPr>
          <w:spacing w:val="40"/>
        </w:rPr>
        <w:t xml:space="preserve"> </w:t>
      </w:r>
      <w:r>
        <w:t>experiences as we can.</w:t>
      </w:r>
    </w:p>
    <w:p w14:paraId="4E68B45D" w14:textId="77777777" w:rsidR="00B30676" w:rsidRDefault="00FE0565">
      <w:pPr>
        <w:pStyle w:val="BodyText"/>
        <w:spacing w:before="7"/>
        <w:ind w:left="0"/>
        <w:rPr>
          <w:sz w:val="25"/>
        </w:rPr>
      </w:pPr>
      <w:r>
        <w:rPr>
          <w:noProof/>
        </w:rPr>
        <w:drawing>
          <wp:anchor distT="0" distB="0" distL="0" distR="0" simplePos="0" relativeHeight="251656704" behindDoc="0" locked="0" layoutInCell="1" allowOverlap="1" wp14:anchorId="61BB5B61" wp14:editId="6BAD761F">
            <wp:simplePos x="0" y="0"/>
            <wp:positionH relativeFrom="page">
              <wp:posOffset>1761489</wp:posOffset>
            </wp:positionH>
            <wp:positionV relativeFrom="paragraph">
              <wp:posOffset>202665</wp:posOffset>
            </wp:positionV>
            <wp:extent cx="4113775" cy="2039112"/>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4" cstate="print"/>
                    <a:stretch>
                      <a:fillRect/>
                    </a:stretch>
                  </pic:blipFill>
                  <pic:spPr>
                    <a:xfrm>
                      <a:off x="0" y="0"/>
                      <a:ext cx="4113775" cy="2039112"/>
                    </a:xfrm>
                    <a:prstGeom prst="rect">
                      <a:avLst/>
                    </a:prstGeom>
                  </pic:spPr>
                </pic:pic>
              </a:graphicData>
            </a:graphic>
          </wp:anchor>
        </w:drawing>
      </w:r>
    </w:p>
    <w:p w14:paraId="21DC2CE1" w14:textId="77777777" w:rsidR="00B30676" w:rsidRDefault="00B30676">
      <w:pPr>
        <w:pStyle w:val="BodyText"/>
        <w:ind w:left="0"/>
        <w:rPr>
          <w:sz w:val="26"/>
        </w:rPr>
      </w:pPr>
    </w:p>
    <w:p w14:paraId="16B26618" w14:textId="77777777" w:rsidR="00B30676" w:rsidRDefault="00B30676">
      <w:pPr>
        <w:pStyle w:val="BodyText"/>
        <w:spacing w:before="9"/>
        <w:ind w:left="0"/>
        <w:rPr>
          <w:sz w:val="22"/>
        </w:rPr>
      </w:pPr>
    </w:p>
    <w:p w14:paraId="55035C97" w14:textId="77777777" w:rsidR="00B30676" w:rsidRDefault="00FE0565">
      <w:pPr>
        <w:pStyle w:val="BodyText"/>
        <w:spacing w:line="276" w:lineRule="auto"/>
        <w:ind w:right="277"/>
      </w:pPr>
      <w:r>
        <w:t>Over KS2 children will have the opportunity to go on a residential visit. The children always have an amazing time.</w:t>
      </w:r>
    </w:p>
    <w:p w14:paraId="7D03FDB2" w14:textId="77777777" w:rsidR="00B30676" w:rsidRDefault="00FE0565">
      <w:pPr>
        <w:pStyle w:val="BodyText"/>
        <w:spacing w:before="3"/>
        <w:ind w:left="0"/>
        <w:rPr>
          <w:sz w:val="15"/>
        </w:rPr>
      </w:pPr>
      <w:r>
        <w:rPr>
          <w:noProof/>
        </w:rPr>
        <w:drawing>
          <wp:anchor distT="0" distB="0" distL="0" distR="0" simplePos="0" relativeHeight="251657728" behindDoc="0" locked="0" layoutInCell="1" allowOverlap="1" wp14:anchorId="789973F3" wp14:editId="320238AD">
            <wp:simplePos x="0" y="0"/>
            <wp:positionH relativeFrom="page">
              <wp:posOffset>1727200</wp:posOffset>
            </wp:positionH>
            <wp:positionV relativeFrom="paragraph">
              <wp:posOffset>126673</wp:posOffset>
            </wp:positionV>
            <wp:extent cx="4228195" cy="2468880"/>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5" cstate="print"/>
                    <a:stretch>
                      <a:fillRect/>
                    </a:stretch>
                  </pic:blipFill>
                  <pic:spPr>
                    <a:xfrm>
                      <a:off x="0" y="0"/>
                      <a:ext cx="4228195" cy="2468880"/>
                    </a:xfrm>
                    <a:prstGeom prst="rect">
                      <a:avLst/>
                    </a:prstGeom>
                  </pic:spPr>
                </pic:pic>
              </a:graphicData>
            </a:graphic>
          </wp:anchor>
        </w:drawing>
      </w:r>
    </w:p>
    <w:p w14:paraId="1D2884A3" w14:textId="77777777" w:rsidR="00B30676" w:rsidRDefault="00B30676">
      <w:pPr>
        <w:rPr>
          <w:sz w:val="15"/>
        </w:rPr>
        <w:sectPr w:rsidR="00B30676">
          <w:pgSz w:w="11910" w:h="16840"/>
          <w:pgMar w:top="620" w:right="500" w:bottom="1680" w:left="500" w:header="0" w:footer="1480" w:gutter="0"/>
          <w:cols w:space="720"/>
        </w:sectPr>
      </w:pPr>
    </w:p>
    <w:p w14:paraId="36751524" w14:textId="77777777" w:rsidR="00B30676" w:rsidRDefault="00FE0565">
      <w:pPr>
        <w:pStyle w:val="BodyText"/>
        <w:spacing w:before="78"/>
      </w:pPr>
      <w:r>
        <w:rPr>
          <w:color w:val="6F2F9F"/>
        </w:rPr>
        <w:lastRenderedPageBreak/>
        <w:t>Religious</w:t>
      </w:r>
      <w:r>
        <w:rPr>
          <w:color w:val="6F2F9F"/>
          <w:spacing w:val="-14"/>
        </w:rPr>
        <w:t xml:space="preserve"> </w:t>
      </w:r>
      <w:r>
        <w:rPr>
          <w:color w:val="6F2F9F"/>
        </w:rPr>
        <w:t>Education</w:t>
      </w:r>
      <w:r>
        <w:rPr>
          <w:color w:val="6F2F9F"/>
          <w:spacing w:val="-14"/>
        </w:rPr>
        <w:t xml:space="preserve"> </w:t>
      </w:r>
      <w:r>
        <w:rPr>
          <w:color w:val="6F2F9F"/>
          <w:spacing w:val="-2"/>
        </w:rPr>
        <w:t>policy</w:t>
      </w:r>
    </w:p>
    <w:p w14:paraId="44B8DB32" w14:textId="77777777" w:rsidR="00B30676" w:rsidRDefault="00B30676">
      <w:pPr>
        <w:pStyle w:val="BodyText"/>
        <w:spacing w:before="10"/>
        <w:ind w:left="0"/>
        <w:rPr>
          <w:sz w:val="20"/>
        </w:rPr>
      </w:pPr>
    </w:p>
    <w:p w14:paraId="02BDF432" w14:textId="77777777" w:rsidR="00B30676" w:rsidRDefault="00FE0565">
      <w:pPr>
        <w:pStyle w:val="BodyText"/>
        <w:spacing w:line="276" w:lineRule="auto"/>
        <w:ind w:right="216"/>
        <w:jc w:val="both"/>
      </w:pPr>
      <w:r>
        <w:t xml:space="preserve">The Religious Education taught in the schools is based on the Nottinghamshire Agreed Syllabus. School Assemblies are held each day and parents may exercise their right to withdraw their children from taking part in school worship and religious instruction, if they so wish, on religious </w:t>
      </w:r>
      <w:r>
        <w:rPr>
          <w:spacing w:val="-2"/>
        </w:rPr>
        <w:t>grounds.</w:t>
      </w:r>
    </w:p>
    <w:p w14:paraId="4C4DCC46" w14:textId="77777777" w:rsidR="00B30676" w:rsidRDefault="00FE0565">
      <w:pPr>
        <w:pStyle w:val="BodyText"/>
        <w:spacing w:before="200"/>
      </w:pPr>
      <w:r>
        <w:rPr>
          <w:color w:val="6F2F9F"/>
        </w:rPr>
        <w:t>Religious</w:t>
      </w:r>
      <w:r>
        <w:rPr>
          <w:color w:val="6F2F9F"/>
          <w:spacing w:val="-14"/>
        </w:rPr>
        <w:t xml:space="preserve"> </w:t>
      </w:r>
      <w:r>
        <w:rPr>
          <w:color w:val="6F2F9F"/>
          <w:spacing w:val="-2"/>
        </w:rPr>
        <w:t>affiliation</w:t>
      </w:r>
    </w:p>
    <w:p w14:paraId="5FA2766B" w14:textId="77777777" w:rsidR="00B30676" w:rsidRDefault="00B30676">
      <w:pPr>
        <w:pStyle w:val="BodyText"/>
        <w:ind w:left="0"/>
        <w:rPr>
          <w:sz w:val="21"/>
        </w:rPr>
      </w:pPr>
    </w:p>
    <w:p w14:paraId="76A5C14E" w14:textId="77777777" w:rsidR="00B30676" w:rsidRDefault="00FE0565">
      <w:pPr>
        <w:pStyle w:val="BodyText"/>
        <w:spacing w:line="451" w:lineRule="auto"/>
        <w:ind w:right="1532"/>
      </w:pPr>
      <w:r>
        <w:t>The</w:t>
      </w:r>
      <w:r>
        <w:rPr>
          <w:spacing w:val="-2"/>
        </w:rPr>
        <w:t xml:space="preserve"> </w:t>
      </w:r>
      <w:r>
        <w:t>schools</w:t>
      </w:r>
      <w:r>
        <w:rPr>
          <w:spacing w:val="-3"/>
        </w:rPr>
        <w:t xml:space="preserve"> </w:t>
      </w:r>
      <w:r>
        <w:t>are</w:t>
      </w:r>
      <w:r>
        <w:rPr>
          <w:spacing w:val="-4"/>
        </w:rPr>
        <w:t xml:space="preserve"> </w:t>
      </w:r>
      <w:r>
        <w:t>not</w:t>
      </w:r>
      <w:r>
        <w:rPr>
          <w:spacing w:val="-3"/>
        </w:rPr>
        <w:t xml:space="preserve"> </w:t>
      </w:r>
      <w:r>
        <w:t>affiliated</w:t>
      </w:r>
      <w:r>
        <w:rPr>
          <w:spacing w:val="-3"/>
        </w:rPr>
        <w:t xml:space="preserve"> </w:t>
      </w:r>
      <w:r>
        <w:t>in</w:t>
      </w:r>
      <w:r>
        <w:rPr>
          <w:spacing w:val="-4"/>
        </w:rPr>
        <w:t xml:space="preserve"> </w:t>
      </w:r>
      <w:r>
        <w:t>any</w:t>
      </w:r>
      <w:r>
        <w:rPr>
          <w:spacing w:val="-5"/>
        </w:rPr>
        <w:t xml:space="preserve"> </w:t>
      </w:r>
      <w:r>
        <w:t>way</w:t>
      </w:r>
      <w:r>
        <w:rPr>
          <w:spacing w:val="-3"/>
        </w:rPr>
        <w:t xml:space="preserve"> </w:t>
      </w:r>
      <w:r>
        <w:t>with</w:t>
      </w:r>
      <w:r>
        <w:rPr>
          <w:spacing w:val="-3"/>
        </w:rPr>
        <w:t xml:space="preserve"> </w:t>
      </w:r>
      <w:r>
        <w:t>any</w:t>
      </w:r>
      <w:r>
        <w:rPr>
          <w:spacing w:val="-5"/>
        </w:rPr>
        <w:t xml:space="preserve"> </w:t>
      </w:r>
      <w:proofErr w:type="gramStart"/>
      <w:r>
        <w:t>particular</w:t>
      </w:r>
      <w:r>
        <w:rPr>
          <w:spacing w:val="-3"/>
        </w:rPr>
        <w:t xml:space="preserve"> </w:t>
      </w:r>
      <w:r>
        <w:t>religious</w:t>
      </w:r>
      <w:proofErr w:type="gramEnd"/>
      <w:r>
        <w:rPr>
          <w:spacing w:val="-3"/>
        </w:rPr>
        <w:t xml:space="preserve"> </w:t>
      </w:r>
      <w:r>
        <w:t xml:space="preserve">denomination. </w:t>
      </w:r>
      <w:r>
        <w:rPr>
          <w:color w:val="6F2F9F"/>
        </w:rPr>
        <w:t>Sex Education</w:t>
      </w:r>
    </w:p>
    <w:p w14:paraId="4FF5D6C1" w14:textId="77777777" w:rsidR="00B30676" w:rsidRDefault="00FE0565">
      <w:pPr>
        <w:pStyle w:val="BodyText"/>
        <w:spacing w:line="276" w:lineRule="auto"/>
      </w:pPr>
      <w:r>
        <w:t>This</w:t>
      </w:r>
      <w:r>
        <w:rPr>
          <w:spacing w:val="80"/>
        </w:rPr>
        <w:t xml:space="preserve"> </w:t>
      </w:r>
      <w:r>
        <w:t>is</w:t>
      </w:r>
      <w:r>
        <w:rPr>
          <w:spacing w:val="78"/>
        </w:rPr>
        <w:t xml:space="preserve"> </w:t>
      </w:r>
      <w:r>
        <w:t>taught</w:t>
      </w:r>
      <w:r>
        <w:rPr>
          <w:spacing w:val="79"/>
        </w:rPr>
        <w:t xml:space="preserve"> </w:t>
      </w:r>
      <w:r>
        <w:t>in</w:t>
      </w:r>
      <w:r>
        <w:rPr>
          <w:spacing w:val="80"/>
        </w:rPr>
        <w:t xml:space="preserve"> </w:t>
      </w:r>
      <w:r>
        <w:t>accordance</w:t>
      </w:r>
      <w:r>
        <w:rPr>
          <w:spacing w:val="80"/>
        </w:rPr>
        <w:t xml:space="preserve"> </w:t>
      </w:r>
      <w:r>
        <w:t>with</w:t>
      </w:r>
      <w:r>
        <w:rPr>
          <w:spacing w:val="80"/>
        </w:rPr>
        <w:t xml:space="preserve"> </w:t>
      </w:r>
      <w:r>
        <w:t>the</w:t>
      </w:r>
      <w:r>
        <w:rPr>
          <w:spacing w:val="80"/>
        </w:rPr>
        <w:t xml:space="preserve"> </w:t>
      </w:r>
      <w:r>
        <w:t>guidelines</w:t>
      </w:r>
      <w:r>
        <w:rPr>
          <w:spacing w:val="80"/>
        </w:rPr>
        <w:t xml:space="preserve"> </w:t>
      </w:r>
      <w:r>
        <w:t>issued</w:t>
      </w:r>
      <w:r>
        <w:rPr>
          <w:spacing w:val="80"/>
        </w:rPr>
        <w:t xml:space="preserve"> </w:t>
      </w:r>
      <w:r>
        <w:t>by</w:t>
      </w:r>
      <w:r>
        <w:rPr>
          <w:spacing w:val="79"/>
        </w:rPr>
        <w:t xml:space="preserve"> </w:t>
      </w:r>
      <w:r>
        <w:t>the</w:t>
      </w:r>
      <w:r>
        <w:rPr>
          <w:spacing w:val="80"/>
        </w:rPr>
        <w:t xml:space="preserve"> </w:t>
      </w:r>
      <w:r>
        <w:t>Nottinghamshire</w:t>
      </w:r>
      <w:r>
        <w:rPr>
          <w:spacing w:val="80"/>
        </w:rPr>
        <w:t xml:space="preserve"> </w:t>
      </w:r>
      <w:r>
        <w:t xml:space="preserve">Education </w:t>
      </w:r>
      <w:proofErr w:type="gramStart"/>
      <w:r>
        <w:t>Authority, and</w:t>
      </w:r>
      <w:proofErr w:type="gramEnd"/>
      <w:r>
        <w:t xml:space="preserve"> approved by the Governing Body. A copy of this policy is available in school.</w:t>
      </w:r>
    </w:p>
    <w:p w14:paraId="253C890D" w14:textId="77777777" w:rsidR="00B30676" w:rsidRDefault="00FE0565">
      <w:pPr>
        <w:pStyle w:val="Heading1"/>
        <w:spacing w:before="195"/>
      </w:pPr>
      <w:r>
        <w:rPr>
          <w:color w:val="6F2F9F"/>
          <w:spacing w:val="-2"/>
        </w:rPr>
        <w:t>Complaints</w:t>
      </w:r>
    </w:p>
    <w:p w14:paraId="1E627085" w14:textId="77777777" w:rsidR="00B30676" w:rsidRDefault="00FE0565">
      <w:pPr>
        <w:pStyle w:val="BodyText"/>
        <w:spacing w:before="259" w:line="276" w:lineRule="auto"/>
        <w:ind w:right="219"/>
        <w:jc w:val="both"/>
      </w:pPr>
      <w:r>
        <w:t xml:space="preserve">There is a procedure agreed by the Local Authority for dealing with any complaints about the school curriculum and other related issues and a copy of the full </w:t>
      </w:r>
      <w:proofErr w:type="gramStart"/>
      <w:r>
        <w:t>complaints</w:t>
      </w:r>
      <w:proofErr w:type="gramEnd"/>
      <w:r>
        <w:t xml:space="preserve"> procedure is available for reference on the school website.</w:t>
      </w:r>
    </w:p>
    <w:p w14:paraId="41836C04" w14:textId="77777777" w:rsidR="00B30676" w:rsidRDefault="00FE0565">
      <w:pPr>
        <w:pStyle w:val="BodyText"/>
        <w:spacing w:before="200"/>
      </w:pPr>
      <w:r>
        <w:t>The</w:t>
      </w:r>
      <w:r>
        <w:rPr>
          <w:spacing w:val="-4"/>
        </w:rPr>
        <w:t xml:space="preserve"> </w:t>
      </w:r>
      <w:r>
        <w:t>procedure</w:t>
      </w:r>
      <w:r>
        <w:rPr>
          <w:spacing w:val="-3"/>
        </w:rPr>
        <w:t xml:space="preserve"> </w:t>
      </w:r>
      <w:r>
        <w:rPr>
          <w:spacing w:val="-2"/>
        </w:rPr>
        <w:t>provides:</w:t>
      </w:r>
    </w:p>
    <w:p w14:paraId="69D3BD27" w14:textId="77777777" w:rsidR="00B30676" w:rsidRDefault="00B30676">
      <w:pPr>
        <w:pStyle w:val="BodyText"/>
        <w:spacing w:before="10"/>
        <w:ind w:left="0"/>
        <w:rPr>
          <w:sz w:val="20"/>
        </w:rPr>
      </w:pPr>
    </w:p>
    <w:p w14:paraId="7B0C69FD" w14:textId="77777777" w:rsidR="00B30676" w:rsidRDefault="00FE0565">
      <w:pPr>
        <w:pStyle w:val="BodyText"/>
        <w:spacing w:line="276" w:lineRule="auto"/>
        <w:ind w:right="216"/>
        <w:jc w:val="both"/>
      </w:pPr>
      <w:r>
        <w:t>a) that usually there will be a preliminary informal discussion with the Executive Head Teachers, Head of Schools or other appropriate school staff to see if the complaint can be resolved without recourse to the formal procedures.</w:t>
      </w:r>
    </w:p>
    <w:p w14:paraId="264B1389" w14:textId="77777777" w:rsidR="00B30676" w:rsidRDefault="00FE0565">
      <w:pPr>
        <w:pStyle w:val="BodyText"/>
        <w:spacing w:before="200" w:line="276" w:lineRule="auto"/>
        <w:ind w:right="215"/>
        <w:jc w:val="both"/>
      </w:pPr>
      <w:r>
        <w:t>If a</w:t>
      </w:r>
      <w:r>
        <w:rPr>
          <w:spacing w:val="-4"/>
        </w:rPr>
        <w:t xml:space="preserve"> </w:t>
      </w:r>
      <w:r>
        <w:t>formal complaint</w:t>
      </w:r>
      <w:r>
        <w:rPr>
          <w:spacing w:val="-2"/>
        </w:rPr>
        <w:t xml:space="preserve"> </w:t>
      </w:r>
      <w:r>
        <w:t>is to</w:t>
      </w:r>
      <w:r>
        <w:rPr>
          <w:spacing w:val="-1"/>
        </w:rPr>
        <w:t xml:space="preserve"> </w:t>
      </w:r>
      <w:r>
        <w:t>be</w:t>
      </w:r>
      <w:r>
        <w:rPr>
          <w:spacing w:val="-1"/>
        </w:rPr>
        <w:t xml:space="preserve"> </w:t>
      </w:r>
      <w:r>
        <w:t>lodged, the Executive Head Teachers</w:t>
      </w:r>
      <w:r>
        <w:rPr>
          <w:spacing w:val="-2"/>
        </w:rPr>
        <w:t xml:space="preserve"> </w:t>
      </w:r>
      <w:r>
        <w:t>or</w:t>
      </w:r>
      <w:r>
        <w:rPr>
          <w:spacing w:val="-1"/>
        </w:rPr>
        <w:t xml:space="preserve"> </w:t>
      </w:r>
      <w:r>
        <w:t>Head</w:t>
      </w:r>
      <w:r>
        <w:rPr>
          <w:spacing w:val="-1"/>
        </w:rPr>
        <w:t xml:space="preserve"> </w:t>
      </w:r>
      <w:r>
        <w:t>of Schools will be</w:t>
      </w:r>
      <w:r>
        <w:rPr>
          <w:spacing w:val="-1"/>
        </w:rPr>
        <w:t xml:space="preserve"> </w:t>
      </w:r>
      <w:r>
        <w:t>able to provide the complainant with copies of the relevant documents explaining the arrangements for considering the complaint in more detail.</w:t>
      </w:r>
    </w:p>
    <w:p w14:paraId="293935BA" w14:textId="77777777" w:rsidR="00B30676" w:rsidRDefault="00FE0565">
      <w:pPr>
        <w:pStyle w:val="Heading2"/>
        <w:spacing w:before="199"/>
      </w:pPr>
      <w:r>
        <w:rPr>
          <w:color w:val="6F2F9F"/>
        </w:rPr>
        <w:t>Documents</w:t>
      </w:r>
      <w:r>
        <w:rPr>
          <w:color w:val="6F2F9F"/>
          <w:spacing w:val="-11"/>
        </w:rPr>
        <w:t xml:space="preserve"> </w:t>
      </w:r>
      <w:r>
        <w:rPr>
          <w:color w:val="6F2F9F"/>
          <w:spacing w:val="-2"/>
        </w:rPr>
        <w:t>available</w:t>
      </w:r>
    </w:p>
    <w:p w14:paraId="12CEFAF0" w14:textId="77777777" w:rsidR="00B30676" w:rsidRDefault="00FE0565">
      <w:pPr>
        <w:pStyle w:val="BodyText"/>
        <w:spacing w:before="251" w:line="276" w:lineRule="auto"/>
      </w:pPr>
      <w:r>
        <w:t>The</w:t>
      </w:r>
      <w:r>
        <w:rPr>
          <w:spacing w:val="75"/>
        </w:rPr>
        <w:t xml:space="preserve"> </w:t>
      </w:r>
      <w:r>
        <w:t>documents</w:t>
      </w:r>
      <w:r>
        <w:rPr>
          <w:spacing w:val="74"/>
        </w:rPr>
        <w:t xml:space="preserve"> </w:t>
      </w:r>
      <w:r>
        <w:t>listed</w:t>
      </w:r>
      <w:r>
        <w:rPr>
          <w:spacing w:val="73"/>
        </w:rPr>
        <w:t xml:space="preserve"> </w:t>
      </w:r>
      <w:r>
        <w:t>below</w:t>
      </w:r>
      <w:r>
        <w:rPr>
          <w:spacing w:val="72"/>
        </w:rPr>
        <w:t xml:space="preserve"> </w:t>
      </w:r>
      <w:r>
        <w:t>are</w:t>
      </w:r>
      <w:r>
        <w:rPr>
          <w:spacing w:val="74"/>
        </w:rPr>
        <w:t xml:space="preserve"> </w:t>
      </w:r>
      <w:r>
        <w:t>the</w:t>
      </w:r>
      <w:r>
        <w:rPr>
          <w:spacing w:val="75"/>
        </w:rPr>
        <w:t xml:space="preserve"> </w:t>
      </w:r>
      <w:r>
        <w:t>ones</w:t>
      </w:r>
      <w:r>
        <w:rPr>
          <w:spacing w:val="77"/>
        </w:rPr>
        <w:t xml:space="preserve"> </w:t>
      </w:r>
      <w:r>
        <w:t>which</w:t>
      </w:r>
      <w:r>
        <w:rPr>
          <w:spacing w:val="74"/>
        </w:rPr>
        <w:t xml:space="preserve"> </w:t>
      </w:r>
      <w:r>
        <w:t>are</w:t>
      </w:r>
      <w:r>
        <w:rPr>
          <w:spacing w:val="74"/>
        </w:rPr>
        <w:t xml:space="preserve"> </w:t>
      </w:r>
      <w:r>
        <w:t>required</w:t>
      </w:r>
      <w:r>
        <w:rPr>
          <w:spacing w:val="77"/>
        </w:rPr>
        <w:t xml:space="preserve"> </w:t>
      </w:r>
      <w:r>
        <w:t>to</w:t>
      </w:r>
      <w:r>
        <w:rPr>
          <w:spacing w:val="75"/>
        </w:rPr>
        <w:t xml:space="preserve"> </w:t>
      </w:r>
      <w:r>
        <w:t>be</w:t>
      </w:r>
      <w:r>
        <w:rPr>
          <w:spacing w:val="73"/>
        </w:rPr>
        <w:t xml:space="preserve"> </w:t>
      </w:r>
      <w:r>
        <w:t>made</w:t>
      </w:r>
      <w:r>
        <w:rPr>
          <w:spacing w:val="80"/>
        </w:rPr>
        <w:t xml:space="preserve"> </w:t>
      </w:r>
      <w:r>
        <w:t>available</w:t>
      </w:r>
      <w:r>
        <w:rPr>
          <w:spacing w:val="73"/>
        </w:rPr>
        <w:t xml:space="preserve"> </w:t>
      </w:r>
      <w:r>
        <w:t>under Regulation 6 of the Education (School Curriculum and Related Information) Regulations 1989.</w:t>
      </w:r>
    </w:p>
    <w:p w14:paraId="297D7EEA" w14:textId="77777777" w:rsidR="00B30676" w:rsidRDefault="00FE0565">
      <w:pPr>
        <w:pStyle w:val="ListParagraph"/>
        <w:numPr>
          <w:ilvl w:val="0"/>
          <w:numId w:val="4"/>
        </w:numPr>
        <w:tabs>
          <w:tab w:val="left" w:pos="501"/>
        </w:tabs>
        <w:spacing w:before="200"/>
        <w:rPr>
          <w:sz w:val="24"/>
        </w:rPr>
      </w:pPr>
      <w:r>
        <w:rPr>
          <w:sz w:val="24"/>
        </w:rPr>
        <w:t>The</w:t>
      </w:r>
      <w:r>
        <w:rPr>
          <w:spacing w:val="-5"/>
          <w:sz w:val="24"/>
        </w:rPr>
        <w:t xml:space="preserve"> </w:t>
      </w:r>
      <w:r>
        <w:rPr>
          <w:sz w:val="24"/>
        </w:rPr>
        <w:t>L.A.’s</w:t>
      </w:r>
      <w:r>
        <w:rPr>
          <w:spacing w:val="-3"/>
          <w:sz w:val="24"/>
        </w:rPr>
        <w:t xml:space="preserve"> </w:t>
      </w:r>
      <w:r>
        <w:rPr>
          <w:sz w:val="24"/>
        </w:rPr>
        <w:t>statement</w:t>
      </w:r>
      <w:r>
        <w:rPr>
          <w:spacing w:val="-3"/>
          <w:sz w:val="24"/>
        </w:rPr>
        <w:t xml:space="preserve"> </w:t>
      </w:r>
      <w:r>
        <w:rPr>
          <w:sz w:val="24"/>
        </w:rPr>
        <w:t>of</w:t>
      </w:r>
      <w:r>
        <w:rPr>
          <w:spacing w:val="-1"/>
          <w:sz w:val="24"/>
        </w:rPr>
        <w:t xml:space="preserve"> </w:t>
      </w:r>
      <w:r>
        <w:rPr>
          <w:sz w:val="24"/>
        </w:rPr>
        <w:t>curriculum</w:t>
      </w:r>
      <w:r>
        <w:rPr>
          <w:spacing w:val="-4"/>
          <w:sz w:val="24"/>
        </w:rPr>
        <w:t xml:space="preserve"> </w:t>
      </w:r>
      <w:r>
        <w:rPr>
          <w:spacing w:val="-2"/>
          <w:sz w:val="24"/>
        </w:rPr>
        <w:t>policy.</w:t>
      </w:r>
    </w:p>
    <w:p w14:paraId="4E7A938D" w14:textId="77777777" w:rsidR="00B30676" w:rsidRDefault="00B30676">
      <w:pPr>
        <w:pStyle w:val="BodyText"/>
        <w:spacing w:before="11"/>
        <w:ind w:left="0"/>
        <w:rPr>
          <w:sz w:val="20"/>
        </w:rPr>
      </w:pPr>
    </w:p>
    <w:p w14:paraId="4F7B5912" w14:textId="77777777" w:rsidR="00B30676" w:rsidRDefault="00FE0565">
      <w:pPr>
        <w:pStyle w:val="ListParagraph"/>
        <w:numPr>
          <w:ilvl w:val="0"/>
          <w:numId w:val="4"/>
        </w:numPr>
        <w:tabs>
          <w:tab w:val="left" w:pos="501"/>
        </w:tabs>
        <w:spacing w:before="0"/>
        <w:rPr>
          <w:sz w:val="24"/>
        </w:rPr>
      </w:pPr>
      <w:r>
        <w:rPr>
          <w:sz w:val="24"/>
        </w:rPr>
        <w:t>The</w:t>
      </w:r>
      <w:r>
        <w:rPr>
          <w:spacing w:val="-2"/>
          <w:sz w:val="24"/>
        </w:rPr>
        <w:t xml:space="preserve"> </w:t>
      </w:r>
      <w:r>
        <w:rPr>
          <w:sz w:val="24"/>
        </w:rPr>
        <w:t>Governing</w:t>
      </w:r>
      <w:r>
        <w:rPr>
          <w:spacing w:val="-3"/>
          <w:sz w:val="24"/>
        </w:rPr>
        <w:t xml:space="preserve"> </w:t>
      </w:r>
      <w:r>
        <w:rPr>
          <w:sz w:val="24"/>
        </w:rPr>
        <w:t>Body’s</w:t>
      </w:r>
      <w:r>
        <w:rPr>
          <w:spacing w:val="-3"/>
          <w:sz w:val="24"/>
        </w:rPr>
        <w:t xml:space="preserve"> </w:t>
      </w:r>
      <w:r>
        <w:rPr>
          <w:sz w:val="24"/>
        </w:rPr>
        <w:t>statement</w:t>
      </w:r>
      <w:r>
        <w:rPr>
          <w:spacing w:val="-2"/>
          <w:sz w:val="24"/>
        </w:rPr>
        <w:t xml:space="preserve"> </w:t>
      </w:r>
      <w:r>
        <w:rPr>
          <w:sz w:val="24"/>
        </w:rPr>
        <w:t>of</w:t>
      </w:r>
      <w:r>
        <w:rPr>
          <w:spacing w:val="1"/>
          <w:sz w:val="24"/>
        </w:rPr>
        <w:t xml:space="preserve"> </w:t>
      </w:r>
      <w:r>
        <w:rPr>
          <w:sz w:val="24"/>
        </w:rPr>
        <w:t>curriculum</w:t>
      </w:r>
      <w:r>
        <w:rPr>
          <w:spacing w:val="-3"/>
          <w:sz w:val="24"/>
        </w:rPr>
        <w:t xml:space="preserve"> </w:t>
      </w:r>
      <w:r>
        <w:rPr>
          <w:sz w:val="24"/>
        </w:rPr>
        <w:t>aims</w:t>
      </w:r>
      <w:r>
        <w:rPr>
          <w:spacing w:val="-7"/>
          <w:sz w:val="24"/>
        </w:rPr>
        <w:t xml:space="preserve"> </w:t>
      </w:r>
      <w:r>
        <w:rPr>
          <w:sz w:val="24"/>
        </w:rPr>
        <w:t>for</w:t>
      </w:r>
      <w:r>
        <w:rPr>
          <w:spacing w:val="-2"/>
          <w:sz w:val="24"/>
        </w:rPr>
        <w:t xml:space="preserve"> </w:t>
      </w:r>
      <w:r>
        <w:rPr>
          <w:sz w:val="24"/>
        </w:rPr>
        <w:t>the</w:t>
      </w:r>
      <w:r>
        <w:rPr>
          <w:spacing w:val="-2"/>
          <w:sz w:val="24"/>
        </w:rPr>
        <w:t xml:space="preserve"> schools</w:t>
      </w:r>
    </w:p>
    <w:p w14:paraId="4A14E101" w14:textId="77777777" w:rsidR="00B30676" w:rsidRDefault="00B30676">
      <w:pPr>
        <w:pStyle w:val="BodyText"/>
        <w:ind w:left="0"/>
        <w:rPr>
          <w:sz w:val="21"/>
        </w:rPr>
      </w:pPr>
    </w:p>
    <w:p w14:paraId="1E08B88F" w14:textId="77777777" w:rsidR="00B30676" w:rsidRDefault="00FE0565">
      <w:pPr>
        <w:pStyle w:val="ListParagraph"/>
        <w:numPr>
          <w:ilvl w:val="0"/>
          <w:numId w:val="4"/>
        </w:numPr>
        <w:tabs>
          <w:tab w:val="left" w:pos="542"/>
        </w:tabs>
        <w:spacing w:before="1" w:line="276" w:lineRule="auto"/>
        <w:ind w:left="220" w:right="230" w:firstLine="0"/>
        <w:jc w:val="both"/>
        <w:rPr>
          <w:sz w:val="24"/>
        </w:rPr>
      </w:pPr>
      <w:r>
        <w:rPr>
          <w:sz w:val="24"/>
        </w:rPr>
        <w:t>All statutory instruments, circulars and administrative memoranda concerning the curriculum which are sent to schools by the Department for Education.</w:t>
      </w:r>
    </w:p>
    <w:p w14:paraId="4F9D0D94" w14:textId="77777777" w:rsidR="00B30676" w:rsidRDefault="00FE0565">
      <w:pPr>
        <w:pStyle w:val="ListParagraph"/>
        <w:numPr>
          <w:ilvl w:val="0"/>
          <w:numId w:val="4"/>
        </w:numPr>
        <w:tabs>
          <w:tab w:val="left" w:pos="501"/>
        </w:tabs>
        <w:spacing w:before="200"/>
        <w:rPr>
          <w:sz w:val="24"/>
        </w:rPr>
      </w:pPr>
      <w:r>
        <w:rPr>
          <w:sz w:val="24"/>
        </w:rPr>
        <w:t>All</w:t>
      </w:r>
      <w:r>
        <w:rPr>
          <w:spacing w:val="-8"/>
          <w:sz w:val="24"/>
        </w:rPr>
        <w:t xml:space="preserve"> </w:t>
      </w:r>
      <w:r>
        <w:rPr>
          <w:sz w:val="24"/>
        </w:rPr>
        <w:t>published</w:t>
      </w:r>
      <w:r>
        <w:rPr>
          <w:spacing w:val="-8"/>
          <w:sz w:val="24"/>
        </w:rPr>
        <w:t xml:space="preserve"> </w:t>
      </w:r>
      <w:r>
        <w:rPr>
          <w:sz w:val="24"/>
        </w:rPr>
        <w:t>HMI</w:t>
      </w:r>
      <w:r>
        <w:rPr>
          <w:spacing w:val="-8"/>
          <w:sz w:val="24"/>
        </w:rPr>
        <w:t xml:space="preserve"> </w:t>
      </w:r>
      <w:r>
        <w:rPr>
          <w:sz w:val="24"/>
        </w:rPr>
        <w:t>reports</w:t>
      </w:r>
      <w:r>
        <w:rPr>
          <w:spacing w:val="-8"/>
          <w:sz w:val="24"/>
        </w:rPr>
        <w:t xml:space="preserve"> </w:t>
      </w:r>
      <w:r>
        <w:rPr>
          <w:sz w:val="24"/>
        </w:rPr>
        <w:t>which</w:t>
      </w:r>
      <w:r>
        <w:rPr>
          <w:spacing w:val="-8"/>
          <w:sz w:val="24"/>
        </w:rPr>
        <w:t xml:space="preserve"> </w:t>
      </w:r>
      <w:r>
        <w:rPr>
          <w:sz w:val="24"/>
        </w:rPr>
        <w:t>refer</w:t>
      </w:r>
      <w:r>
        <w:rPr>
          <w:spacing w:val="-8"/>
          <w:sz w:val="24"/>
        </w:rPr>
        <w:t xml:space="preserve"> </w:t>
      </w:r>
      <w:r>
        <w:rPr>
          <w:sz w:val="24"/>
        </w:rPr>
        <w:t>to</w:t>
      </w:r>
      <w:r>
        <w:rPr>
          <w:spacing w:val="-8"/>
          <w:sz w:val="24"/>
        </w:rPr>
        <w:t xml:space="preserve"> </w:t>
      </w:r>
      <w:r>
        <w:rPr>
          <w:sz w:val="24"/>
        </w:rPr>
        <w:t>the</w:t>
      </w:r>
      <w:r>
        <w:rPr>
          <w:spacing w:val="-10"/>
          <w:sz w:val="24"/>
        </w:rPr>
        <w:t xml:space="preserve"> </w:t>
      </w:r>
      <w:r>
        <w:rPr>
          <w:spacing w:val="-2"/>
          <w:sz w:val="24"/>
        </w:rPr>
        <w:t>schools.</w:t>
      </w:r>
    </w:p>
    <w:p w14:paraId="571ED97B" w14:textId="77777777" w:rsidR="00B30676" w:rsidRDefault="00B30676">
      <w:pPr>
        <w:pStyle w:val="BodyText"/>
        <w:spacing w:before="10"/>
        <w:ind w:left="0"/>
        <w:rPr>
          <w:sz w:val="20"/>
        </w:rPr>
      </w:pPr>
    </w:p>
    <w:p w14:paraId="558A210B" w14:textId="77777777" w:rsidR="00B30676" w:rsidRDefault="00FE0565">
      <w:pPr>
        <w:pStyle w:val="ListParagraph"/>
        <w:numPr>
          <w:ilvl w:val="0"/>
          <w:numId w:val="4"/>
        </w:numPr>
        <w:tabs>
          <w:tab w:val="left" w:pos="501"/>
        </w:tabs>
        <w:spacing w:before="0"/>
        <w:rPr>
          <w:sz w:val="24"/>
        </w:rPr>
      </w:pPr>
      <w:r>
        <w:rPr>
          <w:sz w:val="24"/>
        </w:rPr>
        <w:t>All</w:t>
      </w:r>
      <w:r>
        <w:rPr>
          <w:spacing w:val="-8"/>
          <w:sz w:val="24"/>
        </w:rPr>
        <w:t xml:space="preserve"> </w:t>
      </w:r>
      <w:r>
        <w:rPr>
          <w:sz w:val="24"/>
        </w:rPr>
        <w:t>schemes</w:t>
      </w:r>
      <w:r>
        <w:rPr>
          <w:spacing w:val="-9"/>
          <w:sz w:val="24"/>
        </w:rPr>
        <w:t xml:space="preserve"> </w:t>
      </w:r>
      <w:r>
        <w:rPr>
          <w:sz w:val="24"/>
        </w:rPr>
        <w:t>of</w:t>
      </w:r>
      <w:r>
        <w:rPr>
          <w:spacing w:val="-5"/>
          <w:sz w:val="24"/>
        </w:rPr>
        <w:t xml:space="preserve"> </w:t>
      </w:r>
      <w:r>
        <w:rPr>
          <w:sz w:val="24"/>
        </w:rPr>
        <w:t>work</w:t>
      </w:r>
      <w:r>
        <w:rPr>
          <w:spacing w:val="-7"/>
          <w:sz w:val="24"/>
        </w:rPr>
        <w:t xml:space="preserve"> </w:t>
      </w:r>
      <w:proofErr w:type="gramStart"/>
      <w:r>
        <w:rPr>
          <w:sz w:val="24"/>
        </w:rPr>
        <w:t>currently</w:t>
      </w:r>
      <w:proofErr w:type="gramEnd"/>
      <w:r>
        <w:rPr>
          <w:spacing w:val="-10"/>
          <w:sz w:val="24"/>
        </w:rPr>
        <w:t xml:space="preserve"> </w:t>
      </w:r>
      <w:r>
        <w:rPr>
          <w:sz w:val="24"/>
        </w:rPr>
        <w:t>used</w:t>
      </w:r>
      <w:r>
        <w:rPr>
          <w:spacing w:val="-9"/>
          <w:sz w:val="24"/>
        </w:rPr>
        <w:t xml:space="preserve"> </w:t>
      </w:r>
      <w:r>
        <w:rPr>
          <w:sz w:val="24"/>
        </w:rPr>
        <w:t>by</w:t>
      </w:r>
      <w:r>
        <w:rPr>
          <w:spacing w:val="-10"/>
          <w:sz w:val="24"/>
        </w:rPr>
        <w:t xml:space="preserve"> </w:t>
      </w:r>
      <w:r>
        <w:rPr>
          <w:sz w:val="24"/>
        </w:rPr>
        <w:t>teachers</w:t>
      </w:r>
      <w:r>
        <w:rPr>
          <w:spacing w:val="-7"/>
          <w:sz w:val="24"/>
        </w:rPr>
        <w:t xml:space="preserve"> </w:t>
      </w:r>
      <w:r>
        <w:rPr>
          <w:sz w:val="24"/>
        </w:rPr>
        <w:t>in</w:t>
      </w:r>
      <w:r>
        <w:rPr>
          <w:spacing w:val="-7"/>
          <w:sz w:val="24"/>
        </w:rPr>
        <w:t xml:space="preserve"> </w:t>
      </w:r>
      <w:r>
        <w:rPr>
          <w:sz w:val="24"/>
        </w:rPr>
        <w:t>the</w:t>
      </w:r>
      <w:r>
        <w:rPr>
          <w:spacing w:val="-7"/>
          <w:sz w:val="24"/>
        </w:rPr>
        <w:t xml:space="preserve"> </w:t>
      </w:r>
      <w:r>
        <w:rPr>
          <w:spacing w:val="-2"/>
          <w:sz w:val="24"/>
        </w:rPr>
        <w:t>schools.</w:t>
      </w:r>
    </w:p>
    <w:p w14:paraId="2F228946" w14:textId="77777777" w:rsidR="00B30676" w:rsidRDefault="00B30676">
      <w:pPr>
        <w:pStyle w:val="BodyText"/>
        <w:spacing w:before="1"/>
        <w:ind w:left="0"/>
        <w:rPr>
          <w:sz w:val="21"/>
        </w:rPr>
      </w:pPr>
    </w:p>
    <w:p w14:paraId="5AF919F2" w14:textId="77777777" w:rsidR="00B30676" w:rsidRDefault="00FE0565">
      <w:pPr>
        <w:pStyle w:val="ListParagraph"/>
        <w:numPr>
          <w:ilvl w:val="0"/>
          <w:numId w:val="4"/>
        </w:numPr>
        <w:tabs>
          <w:tab w:val="left" w:pos="501"/>
        </w:tabs>
        <w:spacing w:before="0"/>
        <w:rPr>
          <w:sz w:val="24"/>
        </w:rPr>
      </w:pPr>
      <w:r>
        <w:rPr>
          <w:sz w:val="24"/>
        </w:rPr>
        <w:t>All</w:t>
      </w:r>
      <w:r>
        <w:rPr>
          <w:spacing w:val="-11"/>
          <w:sz w:val="24"/>
        </w:rPr>
        <w:t xml:space="preserve"> </w:t>
      </w:r>
      <w:r>
        <w:rPr>
          <w:sz w:val="24"/>
        </w:rPr>
        <w:t>syllabuses</w:t>
      </w:r>
      <w:r>
        <w:rPr>
          <w:spacing w:val="-13"/>
          <w:sz w:val="24"/>
        </w:rPr>
        <w:t xml:space="preserve"> </w:t>
      </w:r>
      <w:r>
        <w:rPr>
          <w:sz w:val="24"/>
        </w:rPr>
        <w:t>followed</w:t>
      </w:r>
      <w:r>
        <w:rPr>
          <w:spacing w:val="-11"/>
          <w:sz w:val="24"/>
        </w:rPr>
        <w:t xml:space="preserve"> </w:t>
      </w:r>
      <w:r>
        <w:rPr>
          <w:sz w:val="24"/>
        </w:rPr>
        <w:t>where</w:t>
      </w:r>
      <w:r>
        <w:rPr>
          <w:spacing w:val="-10"/>
          <w:sz w:val="24"/>
        </w:rPr>
        <w:t xml:space="preserve"> </w:t>
      </w:r>
      <w:r>
        <w:rPr>
          <w:spacing w:val="-2"/>
          <w:sz w:val="24"/>
        </w:rPr>
        <w:t>appropriate.</w:t>
      </w:r>
    </w:p>
    <w:p w14:paraId="216538C0" w14:textId="77777777" w:rsidR="00B30676" w:rsidRDefault="00B30676">
      <w:pPr>
        <w:rPr>
          <w:sz w:val="24"/>
        </w:rPr>
        <w:sectPr w:rsidR="00B30676">
          <w:pgSz w:w="11910" w:h="16840"/>
          <w:pgMar w:top="1140" w:right="500" w:bottom="1680" w:left="500" w:header="0" w:footer="1480" w:gutter="0"/>
          <w:cols w:space="720"/>
        </w:sectPr>
      </w:pPr>
    </w:p>
    <w:p w14:paraId="433EDD70" w14:textId="77777777" w:rsidR="00B30676" w:rsidRDefault="00FE0565">
      <w:pPr>
        <w:pStyle w:val="ListParagraph"/>
        <w:numPr>
          <w:ilvl w:val="0"/>
          <w:numId w:val="4"/>
        </w:numPr>
        <w:tabs>
          <w:tab w:val="left" w:pos="501"/>
        </w:tabs>
        <w:spacing w:before="79"/>
        <w:rPr>
          <w:sz w:val="24"/>
        </w:rPr>
      </w:pPr>
      <w:r>
        <w:rPr>
          <w:sz w:val="24"/>
        </w:rPr>
        <w:lastRenderedPageBreak/>
        <w:t>The</w:t>
      </w:r>
      <w:r>
        <w:rPr>
          <w:spacing w:val="-3"/>
          <w:sz w:val="24"/>
        </w:rPr>
        <w:t xml:space="preserve"> </w:t>
      </w:r>
      <w:r>
        <w:rPr>
          <w:sz w:val="24"/>
        </w:rPr>
        <w:t>L.A.’s</w:t>
      </w:r>
      <w:r>
        <w:rPr>
          <w:spacing w:val="-4"/>
          <w:sz w:val="24"/>
        </w:rPr>
        <w:t xml:space="preserve"> </w:t>
      </w:r>
      <w:r>
        <w:rPr>
          <w:sz w:val="24"/>
        </w:rPr>
        <w:t>procedure</w:t>
      </w:r>
      <w:r>
        <w:rPr>
          <w:spacing w:val="-4"/>
          <w:sz w:val="24"/>
        </w:rPr>
        <w:t xml:space="preserve"> </w:t>
      </w:r>
      <w:r>
        <w:rPr>
          <w:sz w:val="24"/>
        </w:rPr>
        <w:t>for</w:t>
      </w:r>
      <w:r>
        <w:rPr>
          <w:spacing w:val="-2"/>
          <w:sz w:val="24"/>
        </w:rPr>
        <w:t xml:space="preserve"> </w:t>
      </w:r>
      <w:r>
        <w:rPr>
          <w:sz w:val="24"/>
        </w:rPr>
        <w:t>dealing</w:t>
      </w:r>
      <w:r>
        <w:rPr>
          <w:spacing w:val="-3"/>
          <w:sz w:val="24"/>
        </w:rPr>
        <w:t xml:space="preserve"> </w:t>
      </w:r>
      <w:r>
        <w:rPr>
          <w:sz w:val="24"/>
        </w:rPr>
        <w:t>with</w:t>
      </w:r>
      <w:r>
        <w:rPr>
          <w:spacing w:val="-1"/>
          <w:sz w:val="24"/>
        </w:rPr>
        <w:t xml:space="preserve"> </w:t>
      </w:r>
      <w:r>
        <w:rPr>
          <w:sz w:val="24"/>
        </w:rPr>
        <w:t>complaints</w:t>
      </w:r>
      <w:r>
        <w:rPr>
          <w:spacing w:val="-4"/>
          <w:sz w:val="24"/>
        </w:rPr>
        <w:t xml:space="preserve"> </w:t>
      </w:r>
      <w:r>
        <w:rPr>
          <w:sz w:val="24"/>
        </w:rPr>
        <w:t>about</w:t>
      </w:r>
      <w:r>
        <w:rPr>
          <w:spacing w:val="-2"/>
          <w:sz w:val="24"/>
        </w:rPr>
        <w:t xml:space="preserve"> </w:t>
      </w:r>
      <w:r>
        <w:rPr>
          <w:sz w:val="24"/>
        </w:rPr>
        <w:t>the</w:t>
      </w:r>
      <w:r>
        <w:rPr>
          <w:spacing w:val="1"/>
          <w:sz w:val="24"/>
        </w:rPr>
        <w:t xml:space="preserve"> </w:t>
      </w:r>
      <w:r>
        <w:rPr>
          <w:spacing w:val="-2"/>
          <w:sz w:val="24"/>
        </w:rPr>
        <w:t>curriculum.</w:t>
      </w:r>
    </w:p>
    <w:p w14:paraId="5DC1FAA9" w14:textId="77777777" w:rsidR="00B30676" w:rsidRDefault="00B30676">
      <w:pPr>
        <w:pStyle w:val="BodyText"/>
        <w:spacing w:before="1"/>
        <w:ind w:left="0"/>
        <w:rPr>
          <w:sz w:val="21"/>
        </w:rPr>
      </w:pPr>
    </w:p>
    <w:p w14:paraId="75BA1197" w14:textId="77777777" w:rsidR="00B30676" w:rsidRDefault="00FE0565">
      <w:pPr>
        <w:pStyle w:val="ListParagraph"/>
        <w:numPr>
          <w:ilvl w:val="0"/>
          <w:numId w:val="4"/>
        </w:numPr>
        <w:tabs>
          <w:tab w:val="left" w:pos="501"/>
        </w:tabs>
        <w:spacing w:before="0"/>
        <w:rPr>
          <w:sz w:val="24"/>
        </w:rPr>
      </w:pPr>
      <w:r>
        <w:rPr>
          <w:sz w:val="24"/>
        </w:rPr>
        <w:t>The</w:t>
      </w:r>
      <w:r>
        <w:rPr>
          <w:spacing w:val="-3"/>
          <w:sz w:val="24"/>
        </w:rPr>
        <w:t xml:space="preserve"> </w:t>
      </w:r>
      <w:r>
        <w:rPr>
          <w:sz w:val="24"/>
        </w:rPr>
        <w:t>L.A.’s</w:t>
      </w:r>
      <w:r>
        <w:rPr>
          <w:spacing w:val="-4"/>
          <w:sz w:val="24"/>
        </w:rPr>
        <w:t xml:space="preserve"> </w:t>
      </w:r>
      <w:r>
        <w:rPr>
          <w:sz w:val="24"/>
        </w:rPr>
        <w:t>agreed</w:t>
      </w:r>
      <w:r>
        <w:rPr>
          <w:spacing w:val="-2"/>
          <w:sz w:val="24"/>
        </w:rPr>
        <w:t xml:space="preserve"> </w:t>
      </w:r>
      <w:r>
        <w:rPr>
          <w:sz w:val="24"/>
        </w:rPr>
        <w:t>syllabus</w:t>
      </w:r>
      <w:r>
        <w:rPr>
          <w:spacing w:val="-2"/>
          <w:sz w:val="24"/>
        </w:rPr>
        <w:t xml:space="preserve"> </w:t>
      </w:r>
      <w:r>
        <w:rPr>
          <w:sz w:val="24"/>
        </w:rPr>
        <w:t>for</w:t>
      </w:r>
      <w:r>
        <w:rPr>
          <w:spacing w:val="-2"/>
          <w:sz w:val="24"/>
        </w:rPr>
        <w:t xml:space="preserve"> </w:t>
      </w:r>
      <w:r>
        <w:rPr>
          <w:spacing w:val="-4"/>
          <w:sz w:val="24"/>
        </w:rPr>
        <w:t>R.E.</w:t>
      </w:r>
    </w:p>
    <w:p w14:paraId="7E41B2C8" w14:textId="77777777" w:rsidR="00B30676" w:rsidRDefault="00B30676">
      <w:pPr>
        <w:pStyle w:val="BodyText"/>
        <w:spacing w:before="11"/>
        <w:ind w:left="0"/>
        <w:rPr>
          <w:sz w:val="20"/>
        </w:rPr>
      </w:pPr>
    </w:p>
    <w:p w14:paraId="39749645" w14:textId="77777777" w:rsidR="00B30676" w:rsidRDefault="00FE0565">
      <w:pPr>
        <w:pStyle w:val="ListParagraph"/>
        <w:numPr>
          <w:ilvl w:val="0"/>
          <w:numId w:val="4"/>
        </w:numPr>
        <w:tabs>
          <w:tab w:val="left" w:pos="501"/>
        </w:tabs>
        <w:spacing w:before="0"/>
        <w:rPr>
          <w:sz w:val="24"/>
        </w:rPr>
      </w:pPr>
      <w:r>
        <w:rPr>
          <w:sz w:val="24"/>
        </w:rPr>
        <w:t>Published</w:t>
      </w:r>
      <w:r>
        <w:rPr>
          <w:spacing w:val="-5"/>
          <w:sz w:val="24"/>
        </w:rPr>
        <w:t xml:space="preserve"> </w:t>
      </w:r>
      <w:r>
        <w:rPr>
          <w:sz w:val="24"/>
        </w:rPr>
        <w:t>Ofsted</w:t>
      </w:r>
      <w:r>
        <w:rPr>
          <w:spacing w:val="-4"/>
          <w:sz w:val="24"/>
        </w:rPr>
        <w:t xml:space="preserve"> </w:t>
      </w:r>
      <w:r>
        <w:rPr>
          <w:sz w:val="24"/>
        </w:rPr>
        <w:t>Reports</w:t>
      </w:r>
      <w:r>
        <w:rPr>
          <w:spacing w:val="-7"/>
          <w:sz w:val="24"/>
        </w:rPr>
        <w:t xml:space="preserve"> </w:t>
      </w:r>
      <w:r>
        <w:rPr>
          <w:sz w:val="24"/>
        </w:rPr>
        <w:t>on</w:t>
      </w:r>
      <w:r>
        <w:rPr>
          <w:spacing w:val="-4"/>
          <w:sz w:val="24"/>
        </w:rPr>
        <w:t xml:space="preserve"> </w:t>
      </w:r>
      <w:r>
        <w:rPr>
          <w:sz w:val="24"/>
        </w:rPr>
        <w:t>the</w:t>
      </w:r>
      <w:r>
        <w:rPr>
          <w:spacing w:val="-4"/>
          <w:sz w:val="24"/>
        </w:rPr>
        <w:t xml:space="preserve"> </w:t>
      </w:r>
      <w:r>
        <w:rPr>
          <w:sz w:val="24"/>
        </w:rPr>
        <w:t>schools</w:t>
      </w:r>
      <w:r>
        <w:rPr>
          <w:spacing w:val="-6"/>
          <w:sz w:val="24"/>
        </w:rPr>
        <w:t xml:space="preserve"> </w:t>
      </w:r>
      <w:r>
        <w:rPr>
          <w:spacing w:val="-10"/>
          <w:sz w:val="24"/>
        </w:rPr>
        <w:t>–</w:t>
      </w:r>
    </w:p>
    <w:p w14:paraId="48B5B965" w14:textId="77777777" w:rsidR="00B30676" w:rsidRDefault="00B30676">
      <w:pPr>
        <w:pStyle w:val="BodyText"/>
        <w:spacing w:before="1"/>
        <w:ind w:left="0"/>
        <w:rPr>
          <w:sz w:val="21"/>
        </w:rPr>
      </w:pPr>
    </w:p>
    <w:p w14:paraId="7E9639D8" w14:textId="77777777" w:rsidR="00B30676" w:rsidRDefault="00FE0565">
      <w:pPr>
        <w:pStyle w:val="BodyText"/>
        <w:spacing w:line="276" w:lineRule="auto"/>
        <w:ind w:right="223"/>
        <w:jc w:val="both"/>
      </w:pPr>
      <w:proofErr w:type="spellStart"/>
      <w:r>
        <w:t>Netherfield</w:t>
      </w:r>
      <w:proofErr w:type="spellEnd"/>
      <w:r>
        <w:t xml:space="preserve"> Infant &amp; Nursery School – The most recent, March 2017 rated the school ‘Good’ in all </w:t>
      </w:r>
      <w:r>
        <w:rPr>
          <w:spacing w:val="-2"/>
        </w:rPr>
        <w:t>areas.</w:t>
      </w:r>
    </w:p>
    <w:p w14:paraId="643611B9" w14:textId="77777777" w:rsidR="00B30676" w:rsidRDefault="00FE0565">
      <w:pPr>
        <w:pStyle w:val="BodyText"/>
        <w:spacing w:before="200" w:line="276" w:lineRule="auto"/>
        <w:ind w:right="213"/>
        <w:jc w:val="both"/>
      </w:pPr>
      <w:r>
        <w:t xml:space="preserve">Eastlands Junior School - The most recent, January 2019 rated the school as “Good” in personal Development, </w:t>
      </w:r>
      <w:proofErr w:type="spellStart"/>
      <w:r>
        <w:t>Behaviour</w:t>
      </w:r>
      <w:proofErr w:type="spellEnd"/>
      <w:r>
        <w:t xml:space="preserve"> and Welfare and “Requires Improvement” in other areas and overall.</w:t>
      </w:r>
    </w:p>
    <w:p w14:paraId="0952C299" w14:textId="77777777" w:rsidR="00B30676" w:rsidRDefault="00FE0565">
      <w:pPr>
        <w:pStyle w:val="BodyText"/>
        <w:spacing w:before="198" w:line="278" w:lineRule="auto"/>
        <w:ind w:right="217"/>
        <w:jc w:val="both"/>
      </w:pPr>
      <w:r>
        <w:t>If you need to see or acquire any of the above documents, these will be made available to you by the Executive Head Teachers or Head of Schools, after prior notice.</w:t>
      </w:r>
    </w:p>
    <w:p w14:paraId="470019A2" w14:textId="77777777" w:rsidR="00B30676" w:rsidRDefault="00B30676">
      <w:pPr>
        <w:pStyle w:val="BodyText"/>
        <w:ind w:left="0"/>
        <w:rPr>
          <w:sz w:val="26"/>
        </w:rPr>
      </w:pPr>
    </w:p>
    <w:p w14:paraId="69E44293" w14:textId="77777777" w:rsidR="00B30676" w:rsidRDefault="00B30676">
      <w:pPr>
        <w:pStyle w:val="BodyText"/>
        <w:ind w:left="0"/>
        <w:rPr>
          <w:sz w:val="26"/>
        </w:rPr>
      </w:pPr>
    </w:p>
    <w:p w14:paraId="74DB02BA" w14:textId="77777777" w:rsidR="00B30676" w:rsidRDefault="00FE0565">
      <w:pPr>
        <w:pStyle w:val="Heading1"/>
        <w:spacing w:before="219"/>
        <w:jc w:val="both"/>
      </w:pPr>
      <w:proofErr w:type="spellStart"/>
      <w:r>
        <w:rPr>
          <w:color w:val="6F2F9F"/>
        </w:rPr>
        <w:t>Organisation</w:t>
      </w:r>
      <w:proofErr w:type="spellEnd"/>
      <w:r>
        <w:rPr>
          <w:color w:val="6F2F9F"/>
          <w:spacing w:val="-15"/>
        </w:rPr>
        <w:t xml:space="preserve"> </w:t>
      </w:r>
      <w:r>
        <w:rPr>
          <w:color w:val="6F2F9F"/>
        </w:rPr>
        <w:t>of</w:t>
      </w:r>
      <w:r>
        <w:rPr>
          <w:color w:val="6F2F9F"/>
          <w:spacing w:val="-14"/>
        </w:rPr>
        <w:t xml:space="preserve"> </w:t>
      </w:r>
      <w:r>
        <w:rPr>
          <w:color w:val="6F2F9F"/>
          <w:spacing w:val="-2"/>
        </w:rPr>
        <w:t>classes</w:t>
      </w:r>
    </w:p>
    <w:p w14:paraId="1104870B" w14:textId="77777777" w:rsidR="00B30676" w:rsidRDefault="00FE0565">
      <w:pPr>
        <w:pStyle w:val="BodyText"/>
        <w:spacing w:before="256" w:line="451" w:lineRule="auto"/>
        <w:ind w:right="5364"/>
        <w:jc w:val="both"/>
      </w:pPr>
      <w:r>
        <w:t>The</w:t>
      </w:r>
      <w:r>
        <w:rPr>
          <w:spacing w:val="-4"/>
        </w:rPr>
        <w:t xml:space="preserve"> </w:t>
      </w:r>
      <w:r>
        <w:t>children</w:t>
      </w:r>
      <w:r>
        <w:rPr>
          <w:spacing w:val="-3"/>
        </w:rPr>
        <w:t xml:space="preserve"> </w:t>
      </w:r>
      <w:r>
        <w:t>are</w:t>
      </w:r>
      <w:r>
        <w:rPr>
          <w:spacing w:val="-7"/>
        </w:rPr>
        <w:t xml:space="preserve"> </w:t>
      </w:r>
      <w:r>
        <w:t>in</w:t>
      </w:r>
      <w:r>
        <w:rPr>
          <w:spacing w:val="-6"/>
        </w:rPr>
        <w:t xml:space="preserve"> </w:t>
      </w:r>
      <w:r>
        <w:t>four</w:t>
      </w:r>
      <w:r>
        <w:rPr>
          <w:spacing w:val="-4"/>
        </w:rPr>
        <w:t xml:space="preserve"> </w:t>
      </w:r>
      <w:r>
        <w:t>classes</w:t>
      </w:r>
      <w:r>
        <w:rPr>
          <w:spacing w:val="-3"/>
        </w:rPr>
        <w:t xml:space="preserve"> </w:t>
      </w:r>
      <w:r>
        <w:t>as</w:t>
      </w:r>
      <w:r>
        <w:rPr>
          <w:spacing w:val="-6"/>
        </w:rPr>
        <w:t xml:space="preserve"> </w:t>
      </w:r>
      <w:r>
        <w:t>outlined</w:t>
      </w:r>
      <w:r>
        <w:rPr>
          <w:spacing w:val="-6"/>
        </w:rPr>
        <w:t xml:space="preserve"> </w:t>
      </w:r>
      <w:r>
        <w:t xml:space="preserve">below. </w:t>
      </w:r>
      <w:proofErr w:type="spellStart"/>
      <w:r>
        <w:rPr>
          <w:color w:val="FF0000"/>
        </w:rPr>
        <w:t>Netherfield</w:t>
      </w:r>
      <w:proofErr w:type="spellEnd"/>
      <w:r>
        <w:rPr>
          <w:color w:val="FF0000"/>
        </w:rPr>
        <w:t xml:space="preserve"> Infant &amp; Nursery School</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6"/>
        <w:gridCol w:w="3163"/>
        <w:gridCol w:w="2772"/>
      </w:tblGrid>
      <w:tr w:rsidR="00B30676" w14:paraId="14EE8161" w14:textId="77777777">
        <w:trPr>
          <w:trHeight w:val="316"/>
        </w:trPr>
        <w:tc>
          <w:tcPr>
            <w:tcW w:w="1296" w:type="dxa"/>
          </w:tcPr>
          <w:p w14:paraId="75BD7301" w14:textId="77777777" w:rsidR="00B30676" w:rsidRDefault="00FE0565">
            <w:pPr>
              <w:pStyle w:val="TableParagraph"/>
              <w:ind w:left="107"/>
              <w:rPr>
                <w:sz w:val="24"/>
              </w:rPr>
            </w:pPr>
            <w:r>
              <w:rPr>
                <w:spacing w:val="-4"/>
                <w:sz w:val="24"/>
                <w:u w:val="single"/>
              </w:rPr>
              <w:t>Class</w:t>
            </w:r>
          </w:p>
        </w:tc>
        <w:tc>
          <w:tcPr>
            <w:tcW w:w="3163" w:type="dxa"/>
          </w:tcPr>
          <w:p w14:paraId="7FF1EE89" w14:textId="77777777" w:rsidR="00B30676" w:rsidRDefault="00FE0565">
            <w:pPr>
              <w:pStyle w:val="TableParagraph"/>
              <w:rPr>
                <w:sz w:val="24"/>
              </w:rPr>
            </w:pPr>
            <w:r>
              <w:rPr>
                <w:spacing w:val="-2"/>
                <w:sz w:val="24"/>
                <w:u w:val="single"/>
              </w:rPr>
              <w:t>Teacher</w:t>
            </w:r>
          </w:p>
        </w:tc>
        <w:tc>
          <w:tcPr>
            <w:tcW w:w="2772" w:type="dxa"/>
          </w:tcPr>
          <w:p w14:paraId="7F5903AA" w14:textId="77777777" w:rsidR="00B30676" w:rsidRDefault="00FE0565">
            <w:pPr>
              <w:pStyle w:val="TableParagraph"/>
              <w:ind w:left="109"/>
              <w:rPr>
                <w:sz w:val="24"/>
              </w:rPr>
            </w:pPr>
            <w:r>
              <w:rPr>
                <w:sz w:val="24"/>
                <w:u w:val="single"/>
              </w:rPr>
              <w:t>Teaching</w:t>
            </w:r>
            <w:r>
              <w:rPr>
                <w:spacing w:val="-3"/>
                <w:sz w:val="24"/>
                <w:u w:val="single"/>
              </w:rPr>
              <w:t xml:space="preserve"> </w:t>
            </w:r>
            <w:r>
              <w:rPr>
                <w:spacing w:val="-2"/>
                <w:sz w:val="24"/>
                <w:u w:val="single"/>
              </w:rPr>
              <w:t>Assistants</w:t>
            </w:r>
          </w:p>
        </w:tc>
      </w:tr>
      <w:tr w:rsidR="00B30676" w14:paraId="216B4B94" w14:textId="77777777">
        <w:trPr>
          <w:trHeight w:val="635"/>
        </w:trPr>
        <w:tc>
          <w:tcPr>
            <w:tcW w:w="1296" w:type="dxa"/>
          </w:tcPr>
          <w:p w14:paraId="1CE61A04" w14:textId="77777777" w:rsidR="00B30676" w:rsidRDefault="00FE0565">
            <w:pPr>
              <w:pStyle w:val="TableParagraph"/>
              <w:ind w:left="107"/>
              <w:rPr>
                <w:sz w:val="24"/>
              </w:rPr>
            </w:pPr>
            <w:r>
              <w:rPr>
                <w:spacing w:val="-2"/>
                <w:sz w:val="24"/>
              </w:rPr>
              <w:t>Nursery</w:t>
            </w:r>
          </w:p>
        </w:tc>
        <w:tc>
          <w:tcPr>
            <w:tcW w:w="3163" w:type="dxa"/>
          </w:tcPr>
          <w:p w14:paraId="4280D2A3" w14:textId="77777777" w:rsidR="00B30676" w:rsidRDefault="00FE0565">
            <w:pPr>
              <w:pStyle w:val="TableParagraph"/>
              <w:rPr>
                <w:sz w:val="24"/>
              </w:rPr>
            </w:pPr>
            <w:proofErr w:type="spellStart"/>
            <w:r>
              <w:rPr>
                <w:sz w:val="24"/>
              </w:rPr>
              <w:t>Mrs</w:t>
            </w:r>
            <w:proofErr w:type="spellEnd"/>
            <w:r>
              <w:rPr>
                <w:spacing w:val="-5"/>
                <w:sz w:val="24"/>
              </w:rPr>
              <w:t xml:space="preserve"> </w:t>
            </w:r>
            <w:r>
              <w:rPr>
                <w:sz w:val="24"/>
              </w:rPr>
              <w:t>C.</w:t>
            </w:r>
            <w:r>
              <w:rPr>
                <w:spacing w:val="-4"/>
                <w:sz w:val="24"/>
              </w:rPr>
              <w:t xml:space="preserve"> </w:t>
            </w:r>
            <w:r>
              <w:rPr>
                <w:spacing w:val="-2"/>
                <w:sz w:val="24"/>
              </w:rPr>
              <w:t>Goodall</w:t>
            </w:r>
          </w:p>
        </w:tc>
        <w:tc>
          <w:tcPr>
            <w:tcW w:w="2772" w:type="dxa"/>
          </w:tcPr>
          <w:p w14:paraId="7DC8F4FB" w14:textId="318C1A2E" w:rsidR="00B30676" w:rsidRDefault="00B63CDB">
            <w:pPr>
              <w:pStyle w:val="TableParagraph"/>
              <w:spacing w:before="41" w:line="240" w:lineRule="auto"/>
              <w:ind w:left="109"/>
              <w:rPr>
                <w:sz w:val="24"/>
              </w:rPr>
            </w:pPr>
            <w:proofErr w:type="spellStart"/>
            <w:r>
              <w:rPr>
                <w:sz w:val="24"/>
              </w:rPr>
              <w:t>Mrs</w:t>
            </w:r>
            <w:proofErr w:type="spellEnd"/>
            <w:r>
              <w:rPr>
                <w:sz w:val="24"/>
              </w:rPr>
              <w:t xml:space="preserve"> P Broughton</w:t>
            </w:r>
          </w:p>
        </w:tc>
      </w:tr>
      <w:tr w:rsidR="00B30676" w14:paraId="22EA944E" w14:textId="77777777">
        <w:trPr>
          <w:trHeight w:val="633"/>
        </w:trPr>
        <w:tc>
          <w:tcPr>
            <w:tcW w:w="1296" w:type="dxa"/>
          </w:tcPr>
          <w:p w14:paraId="2C3F3320" w14:textId="77777777" w:rsidR="00B30676" w:rsidRDefault="00FE0565">
            <w:pPr>
              <w:pStyle w:val="TableParagraph"/>
              <w:ind w:left="107"/>
              <w:rPr>
                <w:sz w:val="24"/>
              </w:rPr>
            </w:pPr>
            <w:r>
              <w:rPr>
                <w:spacing w:val="-2"/>
                <w:sz w:val="24"/>
              </w:rPr>
              <w:t>Reception</w:t>
            </w:r>
          </w:p>
        </w:tc>
        <w:tc>
          <w:tcPr>
            <w:tcW w:w="3163" w:type="dxa"/>
          </w:tcPr>
          <w:p w14:paraId="7FC4DFFF" w14:textId="745B5393" w:rsidR="00B30676" w:rsidRDefault="00FE0565">
            <w:pPr>
              <w:pStyle w:val="TableParagraph"/>
              <w:spacing w:before="41" w:line="240" w:lineRule="auto"/>
              <w:rPr>
                <w:sz w:val="24"/>
              </w:rPr>
            </w:pPr>
            <w:r>
              <w:rPr>
                <w:sz w:val="24"/>
              </w:rPr>
              <w:t>Miss S Harwin</w:t>
            </w:r>
            <w:r w:rsidR="00B63CDB">
              <w:rPr>
                <w:sz w:val="24"/>
              </w:rPr>
              <w:t>/Miss G North</w:t>
            </w:r>
          </w:p>
        </w:tc>
        <w:tc>
          <w:tcPr>
            <w:tcW w:w="2772" w:type="dxa"/>
          </w:tcPr>
          <w:p w14:paraId="3ED23FE9" w14:textId="48CF59D8" w:rsidR="00B30676" w:rsidRDefault="00B63CDB">
            <w:pPr>
              <w:pStyle w:val="TableParagraph"/>
              <w:ind w:left="109"/>
              <w:rPr>
                <w:sz w:val="24"/>
              </w:rPr>
            </w:pPr>
            <w:proofErr w:type="spellStart"/>
            <w:r>
              <w:rPr>
                <w:sz w:val="24"/>
              </w:rPr>
              <w:t>Mrs</w:t>
            </w:r>
            <w:proofErr w:type="spellEnd"/>
            <w:r>
              <w:rPr>
                <w:sz w:val="24"/>
              </w:rPr>
              <w:t xml:space="preserve"> </w:t>
            </w:r>
            <w:r w:rsidR="00B14BE1">
              <w:rPr>
                <w:sz w:val="24"/>
              </w:rPr>
              <w:t>C Buck</w:t>
            </w:r>
          </w:p>
        </w:tc>
      </w:tr>
      <w:tr w:rsidR="00B30676" w14:paraId="37F29078" w14:textId="77777777">
        <w:trPr>
          <w:trHeight w:val="318"/>
        </w:trPr>
        <w:tc>
          <w:tcPr>
            <w:tcW w:w="1296" w:type="dxa"/>
          </w:tcPr>
          <w:p w14:paraId="1C4832D4" w14:textId="26B8AA72" w:rsidR="00B30676" w:rsidRDefault="00FE0565">
            <w:pPr>
              <w:pStyle w:val="TableParagraph"/>
              <w:ind w:left="107"/>
              <w:rPr>
                <w:sz w:val="24"/>
              </w:rPr>
            </w:pPr>
            <w:r>
              <w:rPr>
                <w:spacing w:val="-5"/>
                <w:sz w:val="24"/>
              </w:rPr>
              <w:t>Y1/Y2</w:t>
            </w:r>
          </w:p>
        </w:tc>
        <w:tc>
          <w:tcPr>
            <w:tcW w:w="3163" w:type="dxa"/>
          </w:tcPr>
          <w:p w14:paraId="18D2B53A" w14:textId="10622A93" w:rsidR="00B30676" w:rsidRDefault="00FE0565">
            <w:pPr>
              <w:pStyle w:val="TableParagraph"/>
              <w:rPr>
                <w:sz w:val="24"/>
              </w:rPr>
            </w:pPr>
            <w:proofErr w:type="spellStart"/>
            <w:r>
              <w:rPr>
                <w:sz w:val="24"/>
              </w:rPr>
              <w:t>Mrs</w:t>
            </w:r>
            <w:proofErr w:type="spellEnd"/>
            <w:r>
              <w:rPr>
                <w:sz w:val="24"/>
              </w:rPr>
              <w:t xml:space="preserve"> L Patrick &amp; </w:t>
            </w:r>
            <w:proofErr w:type="spellStart"/>
            <w:r>
              <w:rPr>
                <w:sz w:val="24"/>
              </w:rPr>
              <w:t>Mrs</w:t>
            </w:r>
            <w:proofErr w:type="spellEnd"/>
            <w:r>
              <w:rPr>
                <w:sz w:val="24"/>
              </w:rPr>
              <w:t xml:space="preserve"> V Parkin</w:t>
            </w:r>
          </w:p>
        </w:tc>
        <w:tc>
          <w:tcPr>
            <w:tcW w:w="2772" w:type="dxa"/>
          </w:tcPr>
          <w:p w14:paraId="667F2D1D" w14:textId="69D60766" w:rsidR="00B30676" w:rsidRDefault="00B63CDB">
            <w:pPr>
              <w:pStyle w:val="TableParagraph"/>
              <w:ind w:left="109"/>
              <w:rPr>
                <w:sz w:val="24"/>
              </w:rPr>
            </w:pPr>
            <w:proofErr w:type="spellStart"/>
            <w:r>
              <w:rPr>
                <w:sz w:val="24"/>
              </w:rPr>
              <w:t>Mrs</w:t>
            </w:r>
            <w:proofErr w:type="spellEnd"/>
            <w:r>
              <w:rPr>
                <w:sz w:val="24"/>
              </w:rPr>
              <w:t xml:space="preserve"> S Burbidge</w:t>
            </w:r>
          </w:p>
        </w:tc>
      </w:tr>
      <w:tr w:rsidR="00B30676" w14:paraId="4227CD1C" w14:textId="77777777">
        <w:trPr>
          <w:trHeight w:val="316"/>
        </w:trPr>
        <w:tc>
          <w:tcPr>
            <w:tcW w:w="1296" w:type="dxa"/>
          </w:tcPr>
          <w:p w14:paraId="6F9D2AC0" w14:textId="77777777" w:rsidR="00B30676" w:rsidRDefault="00FE0565">
            <w:pPr>
              <w:pStyle w:val="TableParagraph"/>
              <w:ind w:left="107"/>
              <w:rPr>
                <w:sz w:val="24"/>
              </w:rPr>
            </w:pPr>
            <w:r>
              <w:rPr>
                <w:spacing w:val="-5"/>
                <w:sz w:val="24"/>
              </w:rPr>
              <w:t>Y2</w:t>
            </w:r>
          </w:p>
        </w:tc>
        <w:tc>
          <w:tcPr>
            <w:tcW w:w="3163" w:type="dxa"/>
          </w:tcPr>
          <w:p w14:paraId="7B7DFBD0" w14:textId="77777777" w:rsidR="00B30676" w:rsidRDefault="00FE0565">
            <w:pPr>
              <w:pStyle w:val="TableParagraph"/>
              <w:rPr>
                <w:sz w:val="24"/>
              </w:rPr>
            </w:pPr>
            <w:proofErr w:type="spellStart"/>
            <w:r>
              <w:rPr>
                <w:sz w:val="24"/>
              </w:rPr>
              <w:t>Mrs</w:t>
            </w:r>
            <w:proofErr w:type="spellEnd"/>
            <w:r>
              <w:rPr>
                <w:spacing w:val="-4"/>
                <w:sz w:val="24"/>
              </w:rPr>
              <w:t xml:space="preserve"> </w:t>
            </w:r>
            <w:r>
              <w:rPr>
                <w:sz w:val="24"/>
              </w:rPr>
              <w:t>J.</w:t>
            </w:r>
            <w:r>
              <w:rPr>
                <w:spacing w:val="-2"/>
                <w:sz w:val="24"/>
              </w:rPr>
              <w:t xml:space="preserve"> Turner</w:t>
            </w:r>
          </w:p>
        </w:tc>
        <w:tc>
          <w:tcPr>
            <w:tcW w:w="2772" w:type="dxa"/>
          </w:tcPr>
          <w:p w14:paraId="2B324257" w14:textId="05772F73" w:rsidR="00B30676" w:rsidRDefault="00FE0565">
            <w:pPr>
              <w:pStyle w:val="TableParagraph"/>
              <w:ind w:left="109"/>
              <w:rPr>
                <w:sz w:val="24"/>
              </w:rPr>
            </w:pPr>
            <w:proofErr w:type="spellStart"/>
            <w:r>
              <w:rPr>
                <w:sz w:val="24"/>
              </w:rPr>
              <w:t>Mrs</w:t>
            </w:r>
            <w:proofErr w:type="spellEnd"/>
            <w:r>
              <w:rPr>
                <w:sz w:val="24"/>
              </w:rPr>
              <w:t xml:space="preserve"> J Croshaw</w:t>
            </w:r>
          </w:p>
        </w:tc>
      </w:tr>
    </w:tbl>
    <w:p w14:paraId="0BF48C48" w14:textId="77777777" w:rsidR="00B30676" w:rsidRDefault="00B30676">
      <w:pPr>
        <w:pStyle w:val="BodyText"/>
        <w:spacing w:before="9"/>
        <w:ind w:left="0"/>
        <w:rPr>
          <w:sz w:val="27"/>
        </w:rPr>
      </w:pPr>
    </w:p>
    <w:p w14:paraId="3FB66938" w14:textId="77777777" w:rsidR="00B30676" w:rsidRDefault="00FE0565">
      <w:pPr>
        <w:pStyle w:val="BodyText"/>
        <w:jc w:val="both"/>
      </w:pPr>
      <w:r>
        <w:rPr>
          <w:color w:val="006FC0"/>
        </w:rPr>
        <w:t>Eastlands</w:t>
      </w:r>
      <w:r>
        <w:rPr>
          <w:color w:val="006FC0"/>
          <w:spacing w:val="-3"/>
        </w:rPr>
        <w:t xml:space="preserve"> </w:t>
      </w:r>
      <w:r>
        <w:rPr>
          <w:color w:val="006FC0"/>
        </w:rPr>
        <w:t>Junior</w:t>
      </w:r>
      <w:r>
        <w:rPr>
          <w:color w:val="006FC0"/>
          <w:spacing w:val="-3"/>
        </w:rPr>
        <w:t xml:space="preserve"> </w:t>
      </w:r>
      <w:r>
        <w:rPr>
          <w:color w:val="006FC0"/>
          <w:spacing w:val="-2"/>
        </w:rPr>
        <w:t>School</w:t>
      </w:r>
    </w:p>
    <w:p w14:paraId="53EF529F" w14:textId="77777777" w:rsidR="00B30676" w:rsidRDefault="00B30676">
      <w:pPr>
        <w:pStyle w:val="BodyText"/>
        <w:ind w:left="0"/>
        <w:rPr>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6"/>
        <w:gridCol w:w="3163"/>
        <w:gridCol w:w="2976"/>
      </w:tblGrid>
      <w:tr w:rsidR="00B30676" w14:paraId="24324486" w14:textId="77777777">
        <w:trPr>
          <w:trHeight w:val="316"/>
        </w:trPr>
        <w:tc>
          <w:tcPr>
            <w:tcW w:w="1056" w:type="dxa"/>
          </w:tcPr>
          <w:p w14:paraId="1F419054" w14:textId="77777777" w:rsidR="00B30676" w:rsidRDefault="00FE0565">
            <w:pPr>
              <w:pStyle w:val="TableParagraph"/>
              <w:ind w:left="107"/>
              <w:rPr>
                <w:sz w:val="24"/>
              </w:rPr>
            </w:pPr>
            <w:r>
              <w:rPr>
                <w:spacing w:val="-4"/>
                <w:sz w:val="24"/>
                <w:u w:val="single"/>
              </w:rPr>
              <w:t>Class</w:t>
            </w:r>
          </w:p>
        </w:tc>
        <w:tc>
          <w:tcPr>
            <w:tcW w:w="3163" w:type="dxa"/>
          </w:tcPr>
          <w:p w14:paraId="314AB5F1" w14:textId="77777777" w:rsidR="00B30676" w:rsidRDefault="00FE0565">
            <w:pPr>
              <w:pStyle w:val="TableParagraph"/>
              <w:rPr>
                <w:sz w:val="24"/>
              </w:rPr>
            </w:pPr>
            <w:r>
              <w:rPr>
                <w:spacing w:val="-2"/>
                <w:sz w:val="24"/>
                <w:u w:val="single"/>
              </w:rPr>
              <w:t>Teacher</w:t>
            </w:r>
          </w:p>
        </w:tc>
        <w:tc>
          <w:tcPr>
            <w:tcW w:w="2976" w:type="dxa"/>
          </w:tcPr>
          <w:p w14:paraId="1A32A6B6" w14:textId="77777777" w:rsidR="00B30676" w:rsidRDefault="00FE0565">
            <w:pPr>
              <w:pStyle w:val="TableParagraph"/>
              <w:rPr>
                <w:sz w:val="24"/>
              </w:rPr>
            </w:pPr>
            <w:r>
              <w:rPr>
                <w:sz w:val="24"/>
                <w:u w:val="single"/>
              </w:rPr>
              <w:t>Teaching</w:t>
            </w:r>
            <w:r>
              <w:rPr>
                <w:spacing w:val="-3"/>
                <w:sz w:val="24"/>
                <w:u w:val="single"/>
              </w:rPr>
              <w:t xml:space="preserve"> </w:t>
            </w:r>
            <w:r>
              <w:rPr>
                <w:spacing w:val="-2"/>
                <w:sz w:val="24"/>
                <w:u w:val="single"/>
              </w:rPr>
              <w:t>Assistants</w:t>
            </w:r>
          </w:p>
        </w:tc>
      </w:tr>
      <w:tr w:rsidR="00B30676" w14:paraId="576C6BA9" w14:textId="77777777" w:rsidTr="00B63CDB">
        <w:trPr>
          <w:trHeight w:val="526"/>
        </w:trPr>
        <w:tc>
          <w:tcPr>
            <w:tcW w:w="1056" w:type="dxa"/>
          </w:tcPr>
          <w:p w14:paraId="377B8932" w14:textId="77777777" w:rsidR="00B30676" w:rsidRDefault="00FE0565">
            <w:pPr>
              <w:pStyle w:val="TableParagraph"/>
              <w:spacing w:line="240" w:lineRule="auto"/>
              <w:ind w:left="107"/>
              <w:rPr>
                <w:sz w:val="24"/>
              </w:rPr>
            </w:pPr>
            <w:r>
              <w:rPr>
                <w:spacing w:val="-5"/>
                <w:sz w:val="24"/>
              </w:rPr>
              <w:t>Y3</w:t>
            </w:r>
          </w:p>
        </w:tc>
        <w:tc>
          <w:tcPr>
            <w:tcW w:w="3163" w:type="dxa"/>
          </w:tcPr>
          <w:p w14:paraId="194B05B4" w14:textId="23EE88AB" w:rsidR="00B30676" w:rsidRDefault="00B63CDB">
            <w:pPr>
              <w:pStyle w:val="TableParagraph"/>
              <w:spacing w:line="240" w:lineRule="auto"/>
              <w:rPr>
                <w:sz w:val="24"/>
              </w:rPr>
            </w:pPr>
            <w:proofErr w:type="spellStart"/>
            <w:r>
              <w:rPr>
                <w:sz w:val="24"/>
              </w:rPr>
              <w:t>Mrs</w:t>
            </w:r>
            <w:proofErr w:type="spellEnd"/>
            <w:r>
              <w:rPr>
                <w:sz w:val="24"/>
              </w:rPr>
              <w:t xml:space="preserve"> L Bradshaw</w:t>
            </w:r>
          </w:p>
        </w:tc>
        <w:tc>
          <w:tcPr>
            <w:tcW w:w="2976" w:type="dxa"/>
          </w:tcPr>
          <w:p w14:paraId="6E268941" w14:textId="2DF04C43" w:rsidR="00B30676" w:rsidRDefault="00B30676">
            <w:pPr>
              <w:pStyle w:val="TableParagraph"/>
              <w:spacing w:line="240" w:lineRule="auto"/>
              <w:rPr>
                <w:sz w:val="24"/>
              </w:rPr>
            </w:pPr>
          </w:p>
        </w:tc>
      </w:tr>
      <w:tr w:rsidR="00B30676" w14:paraId="09A79D75" w14:textId="77777777">
        <w:trPr>
          <w:trHeight w:val="316"/>
        </w:trPr>
        <w:tc>
          <w:tcPr>
            <w:tcW w:w="1056" w:type="dxa"/>
          </w:tcPr>
          <w:p w14:paraId="756B25B5" w14:textId="77777777" w:rsidR="00B30676" w:rsidRDefault="00FE0565">
            <w:pPr>
              <w:pStyle w:val="TableParagraph"/>
              <w:ind w:left="107"/>
              <w:rPr>
                <w:sz w:val="24"/>
              </w:rPr>
            </w:pPr>
            <w:r>
              <w:rPr>
                <w:spacing w:val="-5"/>
                <w:sz w:val="24"/>
              </w:rPr>
              <w:t>Y4</w:t>
            </w:r>
          </w:p>
        </w:tc>
        <w:tc>
          <w:tcPr>
            <w:tcW w:w="3163" w:type="dxa"/>
          </w:tcPr>
          <w:p w14:paraId="2A927F80" w14:textId="12DA14BB" w:rsidR="00B30676" w:rsidRDefault="00FE0565">
            <w:pPr>
              <w:pStyle w:val="TableParagraph"/>
              <w:rPr>
                <w:sz w:val="24"/>
              </w:rPr>
            </w:pPr>
            <w:proofErr w:type="spellStart"/>
            <w:r>
              <w:rPr>
                <w:sz w:val="24"/>
              </w:rPr>
              <w:t>Mr</w:t>
            </w:r>
            <w:proofErr w:type="spellEnd"/>
            <w:r>
              <w:rPr>
                <w:sz w:val="24"/>
              </w:rPr>
              <w:t xml:space="preserve"> </w:t>
            </w:r>
            <w:r w:rsidR="00B14BE1">
              <w:rPr>
                <w:sz w:val="24"/>
              </w:rPr>
              <w:t>A Lilley</w:t>
            </w:r>
          </w:p>
        </w:tc>
        <w:tc>
          <w:tcPr>
            <w:tcW w:w="2976" w:type="dxa"/>
          </w:tcPr>
          <w:p w14:paraId="513216F5" w14:textId="5DCF94AF" w:rsidR="00B30676" w:rsidRDefault="00B63CDB">
            <w:pPr>
              <w:pStyle w:val="TableParagraph"/>
              <w:rPr>
                <w:sz w:val="24"/>
              </w:rPr>
            </w:pPr>
            <w:proofErr w:type="spellStart"/>
            <w:r>
              <w:rPr>
                <w:sz w:val="24"/>
              </w:rPr>
              <w:t>Mrs</w:t>
            </w:r>
            <w:proofErr w:type="spellEnd"/>
            <w:r>
              <w:rPr>
                <w:sz w:val="24"/>
              </w:rPr>
              <w:t xml:space="preserve"> </w:t>
            </w:r>
            <w:r w:rsidR="00B14BE1">
              <w:rPr>
                <w:sz w:val="24"/>
              </w:rPr>
              <w:t>M Fay</w:t>
            </w:r>
          </w:p>
        </w:tc>
      </w:tr>
      <w:tr w:rsidR="00B30676" w14:paraId="001CE200" w14:textId="77777777">
        <w:trPr>
          <w:trHeight w:val="318"/>
        </w:trPr>
        <w:tc>
          <w:tcPr>
            <w:tcW w:w="1056" w:type="dxa"/>
          </w:tcPr>
          <w:p w14:paraId="7E504CEB" w14:textId="77777777" w:rsidR="00B30676" w:rsidRDefault="00FE0565">
            <w:pPr>
              <w:pStyle w:val="TableParagraph"/>
              <w:ind w:left="107"/>
              <w:rPr>
                <w:sz w:val="24"/>
              </w:rPr>
            </w:pPr>
            <w:r>
              <w:rPr>
                <w:spacing w:val="-5"/>
                <w:sz w:val="24"/>
              </w:rPr>
              <w:t>Y5</w:t>
            </w:r>
          </w:p>
        </w:tc>
        <w:tc>
          <w:tcPr>
            <w:tcW w:w="3163" w:type="dxa"/>
          </w:tcPr>
          <w:p w14:paraId="69A3D525" w14:textId="50D16D19" w:rsidR="00B30676" w:rsidRDefault="00B63CDB">
            <w:pPr>
              <w:pStyle w:val="TableParagraph"/>
              <w:rPr>
                <w:sz w:val="24"/>
              </w:rPr>
            </w:pPr>
            <w:r>
              <w:rPr>
                <w:sz w:val="24"/>
              </w:rPr>
              <w:t>Miss L Ward</w:t>
            </w:r>
          </w:p>
        </w:tc>
        <w:tc>
          <w:tcPr>
            <w:tcW w:w="2976" w:type="dxa"/>
          </w:tcPr>
          <w:p w14:paraId="4D34DD5C" w14:textId="16EDE1DF" w:rsidR="00B30676" w:rsidRDefault="00FE0565">
            <w:pPr>
              <w:pStyle w:val="TableParagraph"/>
              <w:rPr>
                <w:sz w:val="24"/>
              </w:rPr>
            </w:pPr>
            <w:proofErr w:type="spellStart"/>
            <w:r>
              <w:rPr>
                <w:sz w:val="24"/>
              </w:rPr>
              <w:t>Mrs</w:t>
            </w:r>
            <w:proofErr w:type="spellEnd"/>
            <w:r>
              <w:rPr>
                <w:spacing w:val="-4"/>
                <w:sz w:val="24"/>
              </w:rPr>
              <w:t xml:space="preserve"> </w:t>
            </w:r>
            <w:r w:rsidR="00B14BE1">
              <w:rPr>
                <w:sz w:val="24"/>
              </w:rPr>
              <w:t>A Robinson</w:t>
            </w:r>
          </w:p>
        </w:tc>
      </w:tr>
      <w:tr w:rsidR="00B30676" w14:paraId="44437FDB" w14:textId="77777777">
        <w:trPr>
          <w:trHeight w:val="636"/>
        </w:trPr>
        <w:tc>
          <w:tcPr>
            <w:tcW w:w="1056" w:type="dxa"/>
          </w:tcPr>
          <w:p w14:paraId="6F16C9BA" w14:textId="77777777" w:rsidR="00B30676" w:rsidRDefault="00FE0565">
            <w:pPr>
              <w:pStyle w:val="TableParagraph"/>
              <w:ind w:left="107"/>
              <w:rPr>
                <w:sz w:val="24"/>
              </w:rPr>
            </w:pPr>
            <w:r>
              <w:rPr>
                <w:spacing w:val="-5"/>
                <w:sz w:val="24"/>
              </w:rPr>
              <w:t>Y6</w:t>
            </w:r>
          </w:p>
        </w:tc>
        <w:tc>
          <w:tcPr>
            <w:tcW w:w="3163" w:type="dxa"/>
          </w:tcPr>
          <w:p w14:paraId="0AB45385" w14:textId="76BA6BBD" w:rsidR="00B30676" w:rsidRDefault="00FE0565">
            <w:pPr>
              <w:pStyle w:val="TableParagraph"/>
              <w:spacing w:before="41" w:line="240" w:lineRule="auto"/>
              <w:rPr>
                <w:sz w:val="24"/>
              </w:rPr>
            </w:pPr>
            <w:r>
              <w:rPr>
                <w:sz w:val="24"/>
              </w:rPr>
              <w:t>Miss C Brown</w:t>
            </w:r>
            <w:r w:rsidR="00B63CDB">
              <w:rPr>
                <w:sz w:val="24"/>
              </w:rPr>
              <w:t>/</w:t>
            </w:r>
            <w:proofErr w:type="spellStart"/>
            <w:r w:rsidR="00B63CDB">
              <w:rPr>
                <w:sz w:val="24"/>
              </w:rPr>
              <w:t>Mr</w:t>
            </w:r>
            <w:proofErr w:type="spellEnd"/>
            <w:r w:rsidR="00B63CDB">
              <w:rPr>
                <w:sz w:val="24"/>
              </w:rPr>
              <w:t xml:space="preserve"> </w:t>
            </w:r>
            <w:r w:rsidR="00B14BE1">
              <w:rPr>
                <w:sz w:val="24"/>
              </w:rPr>
              <w:t>M Brightman</w:t>
            </w:r>
          </w:p>
        </w:tc>
        <w:tc>
          <w:tcPr>
            <w:tcW w:w="2976" w:type="dxa"/>
          </w:tcPr>
          <w:p w14:paraId="42F4CC04" w14:textId="07A130E8" w:rsidR="00B30676" w:rsidRDefault="00B63CDB">
            <w:pPr>
              <w:pStyle w:val="TableParagraph"/>
              <w:rPr>
                <w:sz w:val="24"/>
              </w:rPr>
            </w:pPr>
            <w:proofErr w:type="spellStart"/>
            <w:r>
              <w:rPr>
                <w:sz w:val="24"/>
              </w:rPr>
              <w:t>Mrs</w:t>
            </w:r>
            <w:proofErr w:type="spellEnd"/>
            <w:r>
              <w:rPr>
                <w:sz w:val="24"/>
              </w:rPr>
              <w:t xml:space="preserve"> </w:t>
            </w:r>
            <w:r w:rsidR="00B14BE1">
              <w:rPr>
                <w:sz w:val="24"/>
              </w:rPr>
              <w:t>J Short</w:t>
            </w:r>
          </w:p>
        </w:tc>
      </w:tr>
    </w:tbl>
    <w:p w14:paraId="6C8CDC8F" w14:textId="77777777" w:rsidR="00B30676" w:rsidRDefault="00B30676">
      <w:pPr>
        <w:pStyle w:val="BodyText"/>
        <w:ind w:left="0"/>
        <w:rPr>
          <w:sz w:val="26"/>
        </w:rPr>
      </w:pPr>
    </w:p>
    <w:p w14:paraId="72F63848" w14:textId="77777777" w:rsidR="00B30676" w:rsidRDefault="00B30676">
      <w:pPr>
        <w:pStyle w:val="BodyText"/>
        <w:spacing w:before="11"/>
        <w:ind w:left="0"/>
        <w:rPr>
          <w:sz w:val="28"/>
        </w:rPr>
      </w:pPr>
    </w:p>
    <w:p w14:paraId="6ADA165E" w14:textId="77777777" w:rsidR="00B30676" w:rsidRDefault="00FE0565">
      <w:pPr>
        <w:pStyle w:val="Heading2"/>
        <w:jc w:val="both"/>
      </w:pPr>
      <w:r>
        <w:rPr>
          <w:color w:val="6F2F9F"/>
        </w:rPr>
        <w:t>Special</w:t>
      </w:r>
      <w:r>
        <w:rPr>
          <w:color w:val="6F2F9F"/>
          <w:spacing w:val="-8"/>
        </w:rPr>
        <w:t xml:space="preserve"> </w:t>
      </w:r>
      <w:r>
        <w:rPr>
          <w:color w:val="6F2F9F"/>
        </w:rPr>
        <w:t>teaching</w:t>
      </w:r>
      <w:r>
        <w:rPr>
          <w:color w:val="6F2F9F"/>
          <w:spacing w:val="-5"/>
        </w:rPr>
        <w:t xml:space="preserve"> </w:t>
      </w:r>
      <w:r>
        <w:rPr>
          <w:color w:val="6F2F9F"/>
          <w:spacing w:val="-2"/>
        </w:rPr>
        <w:t>arrangements</w:t>
      </w:r>
    </w:p>
    <w:p w14:paraId="4B9909DC" w14:textId="77777777" w:rsidR="00B30676" w:rsidRDefault="00FE0565">
      <w:pPr>
        <w:pStyle w:val="BodyText"/>
        <w:spacing w:before="49" w:line="276" w:lineRule="auto"/>
        <w:ind w:right="215"/>
        <w:jc w:val="both"/>
      </w:pPr>
      <w:r>
        <w:t xml:space="preserve">Special Educational Needs can vary from children with basic learning difficulties to the most gifted children. Help is provided for children with special educational needs by </w:t>
      </w:r>
      <w:proofErr w:type="spellStart"/>
      <w:r>
        <w:t>organising</w:t>
      </w:r>
      <w:proofErr w:type="spellEnd"/>
      <w:r>
        <w:t xml:space="preserve"> extra in-class support.</w:t>
      </w:r>
      <w:r>
        <w:rPr>
          <w:spacing w:val="-1"/>
        </w:rPr>
        <w:t xml:space="preserve"> </w:t>
      </w:r>
      <w:r>
        <w:t>In</w:t>
      </w:r>
      <w:r>
        <w:rPr>
          <w:spacing w:val="-3"/>
        </w:rPr>
        <w:t xml:space="preserve"> </w:t>
      </w:r>
      <w:r>
        <w:t>some</w:t>
      </w:r>
      <w:r>
        <w:rPr>
          <w:spacing w:val="-1"/>
        </w:rPr>
        <w:t xml:space="preserve"> </w:t>
      </w:r>
      <w:r>
        <w:t>circumstances</w:t>
      </w:r>
      <w:r>
        <w:rPr>
          <w:spacing w:val="-1"/>
        </w:rPr>
        <w:t xml:space="preserve"> </w:t>
      </w:r>
      <w:r>
        <w:t>the</w:t>
      </w:r>
      <w:r>
        <w:rPr>
          <w:spacing w:val="-3"/>
        </w:rPr>
        <w:t xml:space="preserve"> </w:t>
      </w:r>
      <w:r>
        <w:t>assistance</w:t>
      </w:r>
      <w:r>
        <w:rPr>
          <w:spacing w:val="-1"/>
        </w:rPr>
        <w:t xml:space="preserve"> </w:t>
      </w:r>
      <w:r>
        <w:t>of</w:t>
      </w:r>
      <w:r>
        <w:rPr>
          <w:spacing w:val="-1"/>
        </w:rPr>
        <w:t xml:space="preserve"> </w:t>
      </w:r>
      <w:r>
        <w:t>the authority’s</w:t>
      </w:r>
      <w:r>
        <w:rPr>
          <w:spacing w:val="-2"/>
        </w:rPr>
        <w:t xml:space="preserve"> </w:t>
      </w:r>
      <w:r>
        <w:t>special</w:t>
      </w:r>
      <w:r>
        <w:rPr>
          <w:spacing w:val="-2"/>
        </w:rPr>
        <w:t xml:space="preserve"> </w:t>
      </w:r>
      <w:r>
        <w:t>support</w:t>
      </w:r>
      <w:r>
        <w:rPr>
          <w:spacing w:val="-1"/>
        </w:rPr>
        <w:t xml:space="preserve"> </w:t>
      </w:r>
      <w:r>
        <w:t>service</w:t>
      </w:r>
      <w:r>
        <w:rPr>
          <w:spacing w:val="-1"/>
        </w:rPr>
        <w:t xml:space="preserve"> </w:t>
      </w:r>
      <w:r>
        <w:t xml:space="preserve">is </w:t>
      </w:r>
      <w:proofErr w:type="spellStart"/>
      <w:r>
        <w:t>utilised</w:t>
      </w:r>
      <w:proofErr w:type="spellEnd"/>
      <w:r>
        <w:t>.</w:t>
      </w:r>
    </w:p>
    <w:p w14:paraId="491C248C" w14:textId="3009A9C1" w:rsidR="00B30676" w:rsidRDefault="00FE0565">
      <w:pPr>
        <w:pStyle w:val="BodyText"/>
        <w:spacing w:before="200"/>
        <w:jc w:val="both"/>
      </w:pPr>
      <w:r>
        <w:t>The</w:t>
      </w:r>
      <w:r>
        <w:rPr>
          <w:spacing w:val="-3"/>
        </w:rPr>
        <w:t xml:space="preserve"> </w:t>
      </w:r>
      <w:r>
        <w:t>Senco</w:t>
      </w:r>
      <w:r>
        <w:rPr>
          <w:spacing w:val="-5"/>
        </w:rPr>
        <w:t xml:space="preserve"> </w:t>
      </w:r>
      <w:r>
        <w:t>for</w:t>
      </w:r>
      <w:r>
        <w:rPr>
          <w:spacing w:val="-1"/>
        </w:rPr>
        <w:t xml:space="preserve"> </w:t>
      </w:r>
      <w:r>
        <w:t>both</w:t>
      </w:r>
      <w:r>
        <w:rPr>
          <w:spacing w:val="-1"/>
        </w:rPr>
        <w:t xml:space="preserve"> </w:t>
      </w:r>
      <w:r>
        <w:t>schools</w:t>
      </w:r>
      <w:r>
        <w:rPr>
          <w:spacing w:val="-2"/>
        </w:rPr>
        <w:t xml:space="preserve"> </w:t>
      </w:r>
      <w:r>
        <w:t>is</w:t>
      </w:r>
      <w:r>
        <w:rPr>
          <w:spacing w:val="-2"/>
        </w:rPr>
        <w:t xml:space="preserve"> </w:t>
      </w:r>
      <w:proofErr w:type="spellStart"/>
      <w:r w:rsidR="00B63CDB">
        <w:t>Mrs</w:t>
      </w:r>
      <w:proofErr w:type="spellEnd"/>
      <w:r w:rsidR="00B63CDB">
        <w:t xml:space="preserve"> J Turner</w:t>
      </w:r>
    </w:p>
    <w:p w14:paraId="57B2F0B7" w14:textId="77777777" w:rsidR="00B30676" w:rsidRDefault="00B30676">
      <w:pPr>
        <w:jc w:val="both"/>
        <w:sectPr w:rsidR="00B30676">
          <w:pgSz w:w="11910" w:h="16840"/>
          <w:pgMar w:top="620" w:right="500" w:bottom="1680" w:left="500" w:header="0" w:footer="1480" w:gutter="0"/>
          <w:cols w:space="720"/>
        </w:sectPr>
      </w:pPr>
    </w:p>
    <w:p w14:paraId="06C97EDD" w14:textId="77777777" w:rsidR="00B30676" w:rsidRDefault="00FE0565">
      <w:pPr>
        <w:pStyle w:val="Heading1"/>
        <w:spacing w:before="76"/>
      </w:pPr>
      <w:r>
        <w:rPr>
          <w:color w:val="6F2F9F"/>
        </w:rPr>
        <w:lastRenderedPageBreak/>
        <w:t>Parental</w:t>
      </w:r>
      <w:r>
        <w:rPr>
          <w:color w:val="6F2F9F"/>
          <w:spacing w:val="-11"/>
        </w:rPr>
        <w:t xml:space="preserve"> </w:t>
      </w:r>
      <w:r>
        <w:rPr>
          <w:color w:val="6F2F9F"/>
          <w:spacing w:val="-2"/>
        </w:rPr>
        <w:t>involvement</w:t>
      </w:r>
    </w:p>
    <w:p w14:paraId="7B14AAB7" w14:textId="77777777" w:rsidR="00B30676" w:rsidRDefault="00FE0565">
      <w:pPr>
        <w:pStyle w:val="Heading2"/>
        <w:spacing w:before="258"/>
      </w:pPr>
      <w:r>
        <w:rPr>
          <w:color w:val="6F2F9F"/>
        </w:rPr>
        <w:t>Home/school</w:t>
      </w:r>
      <w:r>
        <w:rPr>
          <w:color w:val="6F2F9F"/>
          <w:spacing w:val="-13"/>
        </w:rPr>
        <w:t xml:space="preserve"> </w:t>
      </w:r>
      <w:r>
        <w:rPr>
          <w:color w:val="6F2F9F"/>
          <w:spacing w:val="-2"/>
        </w:rPr>
        <w:t>reading</w:t>
      </w:r>
    </w:p>
    <w:p w14:paraId="62E624CA" w14:textId="77777777" w:rsidR="00B30676" w:rsidRDefault="00FE0565">
      <w:pPr>
        <w:pStyle w:val="BodyText"/>
        <w:spacing w:before="249" w:line="276" w:lineRule="auto"/>
        <w:ind w:right="216"/>
        <w:jc w:val="both"/>
      </w:pPr>
      <w:r>
        <w:t>Parents are encouraged to become involved in the schools’ Home/School reading project.</w:t>
      </w:r>
      <w:r>
        <w:rPr>
          <w:spacing w:val="40"/>
        </w:rPr>
        <w:t xml:space="preserve"> </w:t>
      </w:r>
      <w:r>
        <w:t>Parental support for this has proved to be an important factor in the success of the children’s reading</w:t>
      </w:r>
      <w:r>
        <w:rPr>
          <w:spacing w:val="-2"/>
        </w:rPr>
        <w:t xml:space="preserve"> </w:t>
      </w:r>
      <w:r>
        <w:t>progress.</w:t>
      </w:r>
      <w:r>
        <w:rPr>
          <w:spacing w:val="-2"/>
        </w:rPr>
        <w:t xml:space="preserve"> </w:t>
      </w:r>
      <w:r>
        <w:t>Parents</w:t>
      </w:r>
      <w:r>
        <w:rPr>
          <w:spacing w:val="-2"/>
        </w:rPr>
        <w:t xml:space="preserve"> </w:t>
      </w:r>
      <w:r>
        <w:t>are</w:t>
      </w:r>
      <w:r>
        <w:rPr>
          <w:spacing w:val="-2"/>
        </w:rPr>
        <w:t xml:space="preserve"> </w:t>
      </w:r>
      <w:r>
        <w:t>asked</w:t>
      </w:r>
      <w:r>
        <w:rPr>
          <w:spacing w:val="-2"/>
        </w:rPr>
        <w:t xml:space="preserve"> </w:t>
      </w:r>
      <w:r>
        <w:t>to support</w:t>
      </w:r>
      <w:r>
        <w:rPr>
          <w:spacing w:val="-2"/>
        </w:rPr>
        <w:t xml:space="preserve"> </w:t>
      </w:r>
      <w:r>
        <w:t>and</w:t>
      </w:r>
      <w:r>
        <w:rPr>
          <w:spacing w:val="-2"/>
        </w:rPr>
        <w:t xml:space="preserve"> </w:t>
      </w:r>
      <w:r>
        <w:t>sign</w:t>
      </w:r>
      <w:r>
        <w:rPr>
          <w:spacing w:val="-2"/>
        </w:rPr>
        <w:t xml:space="preserve"> </w:t>
      </w:r>
      <w:r>
        <w:t>the</w:t>
      </w:r>
      <w:r>
        <w:rPr>
          <w:spacing w:val="-2"/>
        </w:rPr>
        <w:t xml:space="preserve"> </w:t>
      </w:r>
      <w:r>
        <w:t>Home/School</w:t>
      </w:r>
      <w:r>
        <w:rPr>
          <w:spacing w:val="-5"/>
        </w:rPr>
        <w:t xml:space="preserve"> </w:t>
      </w:r>
      <w:r>
        <w:t>Agreement</w:t>
      </w:r>
      <w:r>
        <w:rPr>
          <w:spacing w:val="-4"/>
        </w:rPr>
        <w:t xml:space="preserve"> </w:t>
      </w:r>
      <w:r>
        <w:t>found</w:t>
      </w:r>
      <w:r>
        <w:rPr>
          <w:spacing w:val="-2"/>
        </w:rPr>
        <w:t xml:space="preserve"> </w:t>
      </w:r>
      <w:r>
        <w:t>in</w:t>
      </w:r>
      <w:r>
        <w:rPr>
          <w:spacing w:val="-2"/>
        </w:rPr>
        <w:t xml:space="preserve"> </w:t>
      </w:r>
      <w:r>
        <w:t xml:space="preserve">the Reading Diary/Personal </w:t>
      </w:r>
      <w:proofErr w:type="spellStart"/>
      <w:r>
        <w:t>Organiser</w:t>
      </w:r>
      <w:proofErr w:type="spellEnd"/>
      <w:r>
        <w:t xml:space="preserve"> and to sign the children’s reading record to evidence that they have heard the child read at least five times per week.</w:t>
      </w:r>
    </w:p>
    <w:p w14:paraId="321E5265" w14:textId="77777777" w:rsidR="00B30676" w:rsidRDefault="00FE0565">
      <w:pPr>
        <w:pStyle w:val="Heading2"/>
        <w:spacing w:before="199"/>
      </w:pPr>
      <w:r>
        <w:rPr>
          <w:color w:val="6F2F9F"/>
        </w:rPr>
        <w:t>Phonics</w:t>
      </w:r>
      <w:r>
        <w:rPr>
          <w:color w:val="6F2F9F"/>
          <w:spacing w:val="-4"/>
        </w:rPr>
        <w:t xml:space="preserve"> </w:t>
      </w:r>
      <w:r>
        <w:rPr>
          <w:color w:val="6F2F9F"/>
        </w:rPr>
        <w:t>and</w:t>
      </w:r>
      <w:r>
        <w:rPr>
          <w:color w:val="6F2F9F"/>
          <w:spacing w:val="-3"/>
        </w:rPr>
        <w:t xml:space="preserve"> </w:t>
      </w:r>
      <w:r>
        <w:rPr>
          <w:color w:val="6F2F9F"/>
          <w:spacing w:val="-2"/>
        </w:rPr>
        <w:t>Spellings</w:t>
      </w:r>
    </w:p>
    <w:p w14:paraId="504BAD94" w14:textId="77777777" w:rsidR="00B30676" w:rsidRDefault="00FE0565">
      <w:pPr>
        <w:pStyle w:val="BodyText"/>
        <w:spacing w:before="249"/>
      </w:pPr>
      <w:r>
        <w:t>Parents</w:t>
      </w:r>
      <w:r>
        <w:rPr>
          <w:spacing w:val="-6"/>
        </w:rPr>
        <w:t xml:space="preserve"> </w:t>
      </w:r>
      <w:r>
        <w:t>are</w:t>
      </w:r>
      <w:r>
        <w:rPr>
          <w:spacing w:val="-4"/>
        </w:rPr>
        <w:t xml:space="preserve"> </w:t>
      </w:r>
      <w:r>
        <w:t>encouraged</w:t>
      </w:r>
      <w:r>
        <w:rPr>
          <w:spacing w:val="-1"/>
        </w:rPr>
        <w:t xml:space="preserve"> </w:t>
      </w:r>
      <w:r>
        <w:t>to</w:t>
      </w:r>
      <w:r>
        <w:rPr>
          <w:spacing w:val="-4"/>
        </w:rPr>
        <w:t xml:space="preserve"> </w:t>
      </w:r>
      <w:r>
        <w:t>help</w:t>
      </w:r>
      <w:r>
        <w:rPr>
          <w:spacing w:val="-3"/>
        </w:rPr>
        <w:t xml:space="preserve"> </w:t>
      </w:r>
      <w:r>
        <w:t>their</w:t>
      </w:r>
      <w:r>
        <w:rPr>
          <w:spacing w:val="-4"/>
        </w:rPr>
        <w:t xml:space="preserve"> </w:t>
      </w:r>
      <w:r>
        <w:t>child</w:t>
      </w:r>
      <w:r>
        <w:rPr>
          <w:spacing w:val="-1"/>
        </w:rPr>
        <w:t xml:space="preserve"> </w:t>
      </w:r>
      <w:r>
        <w:t>to</w:t>
      </w:r>
      <w:r>
        <w:rPr>
          <w:spacing w:val="-4"/>
        </w:rPr>
        <w:t xml:space="preserve"> </w:t>
      </w:r>
      <w:r>
        <w:t>learn</w:t>
      </w:r>
      <w:r>
        <w:rPr>
          <w:spacing w:val="-1"/>
        </w:rPr>
        <w:t xml:space="preserve"> </w:t>
      </w:r>
      <w:r>
        <w:t>their</w:t>
      </w:r>
      <w:r>
        <w:rPr>
          <w:spacing w:val="-4"/>
        </w:rPr>
        <w:t xml:space="preserve"> </w:t>
      </w:r>
      <w:r>
        <w:t>phonics,</w:t>
      </w:r>
      <w:r>
        <w:rPr>
          <w:spacing w:val="-2"/>
        </w:rPr>
        <w:t xml:space="preserve"> </w:t>
      </w:r>
      <w:r>
        <w:t>keywords</w:t>
      </w:r>
      <w:r>
        <w:rPr>
          <w:spacing w:val="-2"/>
        </w:rPr>
        <w:t xml:space="preserve"> </w:t>
      </w:r>
      <w:r>
        <w:t>and</w:t>
      </w:r>
      <w:r>
        <w:rPr>
          <w:spacing w:val="-1"/>
        </w:rPr>
        <w:t xml:space="preserve"> </w:t>
      </w:r>
      <w:r>
        <w:rPr>
          <w:spacing w:val="-2"/>
        </w:rPr>
        <w:t>spellings.</w:t>
      </w:r>
    </w:p>
    <w:p w14:paraId="024EEC26" w14:textId="77777777" w:rsidR="00B30676" w:rsidRDefault="00B30676">
      <w:pPr>
        <w:pStyle w:val="BodyText"/>
        <w:ind w:left="0"/>
        <w:rPr>
          <w:sz w:val="21"/>
        </w:rPr>
      </w:pPr>
    </w:p>
    <w:p w14:paraId="28C61811" w14:textId="77777777" w:rsidR="00B30676" w:rsidRDefault="00FE0565">
      <w:pPr>
        <w:pStyle w:val="BodyText"/>
        <w:spacing w:before="1" w:line="276" w:lineRule="auto"/>
        <w:ind w:right="216"/>
        <w:jc w:val="both"/>
      </w:pPr>
      <w:r>
        <w:t>In</w:t>
      </w:r>
      <w:r>
        <w:rPr>
          <w:spacing w:val="-1"/>
        </w:rPr>
        <w:t xml:space="preserve"> </w:t>
      </w:r>
      <w:r>
        <w:t>KS2</w:t>
      </w:r>
      <w:r>
        <w:rPr>
          <w:spacing w:val="-2"/>
        </w:rPr>
        <w:t xml:space="preserve"> </w:t>
      </w:r>
      <w:r>
        <w:t>homework</w:t>
      </w:r>
      <w:r>
        <w:rPr>
          <w:spacing w:val="-2"/>
        </w:rPr>
        <w:t xml:space="preserve"> </w:t>
      </w:r>
      <w:r>
        <w:t>is</w:t>
      </w:r>
      <w:r>
        <w:rPr>
          <w:spacing w:val="-3"/>
        </w:rPr>
        <w:t xml:space="preserve"> </w:t>
      </w:r>
      <w:r>
        <w:t>set</w:t>
      </w:r>
      <w:r>
        <w:rPr>
          <w:spacing w:val="-2"/>
        </w:rPr>
        <w:t xml:space="preserve"> </w:t>
      </w:r>
      <w:r>
        <w:t>every</w:t>
      </w:r>
      <w:r>
        <w:rPr>
          <w:spacing w:val="-1"/>
        </w:rPr>
        <w:t xml:space="preserve"> </w:t>
      </w:r>
      <w:r>
        <w:t>week. Members</w:t>
      </w:r>
      <w:r>
        <w:rPr>
          <w:spacing w:val="-2"/>
        </w:rPr>
        <w:t xml:space="preserve"> </w:t>
      </w:r>
      <w:r>
        <w:t>of staff welcome</w:t>
      </w:r>
      <w:r>
        <w:rPr>
          <w:spacing w:val="-2"/>
        </w:rPr>
        <w:t xml:space="preserve"> </w:t>
      </w:r>
      <w:r>
        <w:t>parental</w:t>
      </w:r>
      <w:r>
        <w:rPr>
          <w:spacing w:val="-3"/>
        </w:rPr>
        <w:t xml:space="preserve"> </w:t>
      </w:r>
      <w:r>
        <w:t>help in</w:t>
      </w:r>
      <w:r>
        <w:rPr>
          <w:spacing w:val="-1"/>
        </w:rPr>
        <w:t xml:space="preserve"> </w:t>
      </w:r>
      <w:r>
        <w:t>the schools where it is appropriate - cookery, football, reading in school, swimming, outings etc.</w:t>
      </w:r>
    </w:p>
    <w:p w14:paraId="529608BD" w14:textId="77777777" w:rsidR="00B30676" w:rsidRDefault="00FE0565">
      <w:pPr>
        <w:pStyle w:val="Heading2"/>
        <w:spacing w:before="199"/>
      </w:pPr>
      <w:r>
        <w:rPr>
          <w:color w:val="6F2F9F"/>
        </w:rPr>
        <w:t>Parents,</w:t>
      </w:r>
      <w:r>
        <w:rPr>
          <w:color w:val="6F2F9F"/>
          <w:spacing w:val="-6"/>
        </w:rPr>
        <w:t xml:space="preserve"> </w:t>
      </w:r>
      <w:r>
        <w:rPr>
          <w:color w:val="6F2F9F"/>
        </w:rPr>
        <w:t>Teachers</w:t>
      </w:r>
      <w:r>
        <w:rPr>
          <w:color w:val="6F2F9F"/>
          <w:spacing w:val="-6"/>
        </w:rPr>
        <w:t xml:space="preserve"> </w:t>
      </w:r>
      <w:r>
        <w:rPr>
          <w:color w:val="6F2F9F"/>
        </w:rPr>
        <w:t>and</w:t>
      </w:r>
      <w:r>
        <w:rPr>
          <w:color w:val="6F2F9F"/>
          <w:spacing w:val="-6"/>
        </w:rPr>
        <w:t xml:space="preserve"> </w:t>
      </w:r>
      <w:r>
        <w:rPr>
          <w:color w:val="6F2F9F"/>
        </w:rPr>
        <w:t>Friends</w:t>
      </w:r>
      <w:r>
        <w:rPr>
          <w:color w:val="6F2F9F"/>
          <w:spacing w:val="-4"/>
        </w:rPr>
        <w:t xml:space="preserve"> </w:t>
      </w:r>
      <w:r>
        <w:rPr>
          <w:color w:val="6F2F9F"/>
          <w:spacing w:val="-2"/>
        </w:rPr>
        <w:t>Association</w:t>
      </w:r>
    </w:p>
    <w:p w14:paraId="60DA0CDB" w14:textId="3339C75E" w:rsidR="00B30676" w:rsidRDefault="00FE0565">
      <w:pPr>
        <w:pStyle w:val="BodyText"/>
        <w:spacing w:before="248" w:line="276" w:lineRule="auto"/>
        <w:ind w:right="216"/>
        <w:jc w:val="both"/>
      </w:pPr>
      <w:r>
        <w:t xml:space="preserve">This is a group of parents and interested friends who arrange social events for children, parents, and families and fund </w:t>
      </w:r>
      <w:proofErr w:type="spellStart"/>
      <w:r>
        <w:t>raise</w:t>
      </w:r>
      <w:proofErr w:type="spellEnd"/>
      <w:r>
        <w:t xml:space="preserve"> for the benefit of the school. Parents of children new to the school are positively encouraged to get involved with this group who are very active and who are a great support to the school - providing resources and equipment that the</w:t>
      </w:r>
      <w:r>
        <w:rPr>
          <w:spacing w:val="-1"/>
        </w:rPr>
        <w:t xml:space="preserve"> </w:t>
      </w:r>
      <w:r>
        <w:t xml:space="preserve">school budget is simply unable to provide. Please see </w:t>
      </w:r>
      <w:proofErr w:type="spellStart"/>
      <w:r>
        <w:t>Mrs</w:t>
      </w:r>
      <w:proofErr w:type="spellEnd"/>
      <w:r>
        <w:t xml:space="preserve"> Rischer or any member of staff for further information. There is also a display board with additional details. For any other information please contact the office.</w:t>
      </w:r>
    </w:p>
    <w:p w14:paraId="282C115D" w14:textId="77777777" w:rsidR="00B30676" w:rsidRDefault="00FE0565">
      <w:pPr>
        <w:pStyle w:val="Heading1"/>
        <w:spacing w:before="198"/>
      </w:pPr>
      <w:r>
        <w:rPr>
          <w:color w:val="6F2F9F"/>
        </w:rPr>
        <w:t>The</w:t>
      </w:r>
      <w:r>
        <w:rPr>
          <w:color w:val="6F2F9F"/>
          <w:spacing w:val="-7"/>
        </w:rPr>
        <w:t xml:space="preserve"> </w:t>
      </w:r>
      <w:r>
        <w:rPr>
          <w:color w:val="6F2F9F"/>
        </w:rPr>
        <w:t>care</w:t>
      </w:r>
      <w:r>
        <w:rPr>
          <w:color w:val="6F2F9F"/>
          <w:spacing w:val="-6"/>
        </w:rPr>
        <w:t xml:space="preserve"> </w:t>
      </w:r>
      <w:r>
        <w:rPr>
          <w:color w:val="6F2F9F"/>
        </w:rPr>
        <w:t>of</w:t>
      </w:r>
      <w:r>
        <w:rPr>
          <w:color w:val="6F2F9F"/>
          <w:spacing w:val="-4"/>
        </w:rPr>
        <w:t xml:space="preserve"> </w:t>
      </w:r>
      <w:r>
        <w:rPr>
          <w:color w:val="6F2F9F"/>
          <w:spacing w:val="-2"/>
        </w:rPr>
        <w:t>children</w:t>
      </w:r>
    </w:p>
    <w:p w14:paraId="3DA2F487" w14:textId="77777777" w:rsidR="00B30676" w:rsidRDefault="00FE0565">
      <w:pPr>
        <w:pStyle w:val="BodyText"/>
        <w:spacing w:before="259" w:line="276" w:lineRule="auto"/>
        <w:ind w:right="214"/>
        <w:jc w:val="both"/>
      </w:pPr>
      <w:r>
        <w:t>The children remain with one teacher throughout most of the year, and during that time the</w:t>
      </w:r>
      <w:r>
        <w:rPr>
          <w:spacing w:val="80"/>
        </w:rPr>
        <w:t xml:space="preserve"> </w:t>
      </w:r>
      <w:r>
        <w:t>teacher comes to know each child in the class extremely well, so establishing a good and caring relationship,</w:t>
      </w:r>
      <w:r>
        <w:rPr>
          <w:spacing w:val="-1"/>
        </w:rPr>
        <w:t xml:space="preserve"> </w:t>
      </w:r>
      <w:r>
        <w:t>which</w:t>
      </w:r>
      <w:r>
        <w:rPr>
          <w:spacing w:val="-1"/>
        </w:rPr>
        <w:t xml:space="preserve"> </w:t>
      </w:r>
      <w:r>
        <w:t>is</w:t>
      </w:r>
      <w:r>
        <w:rPr>
          <w:spacing w:val="-2"/>
        </w:rPr>
        <w:t xml:space="preserve"> </w:t>
      </w:r>
      <w:r>
        <w:t>so</w:t>
      </w:r>
      <w:r>
        <w:rPr>
          <w:spacing w:val="-1"/>
        </w:rPr>
        <w:t xml:space="preserve"> </w:t>
      </w:r>
      <w:r>
        <w:t>essential</w:t>
      </w:r>
      <w:r>
        <w:rPr>
          <w:spacing w:val="-2"/>
        </w:rPr>
        <w:t xml:space="preserve"> </w:t>
      </w:r>
      <w:r>
        <w:t>to the</w:t>
      </w:r>
      <w:r>
        <w:rPr>
          <w:spacing w:val="-1"/>
        </w:rPr>
        <w:t xml:space="preserve"> </w:t>
      </w:r>
      <w:r>
        <w:t>child.</w:t>
      </w:r>
      <w:r>
        <w:rPr>
          <w:spacing w:val="-3"/>
        </w:rPr>
        <w:t xml:space="preserve"> </w:t>
      </w:r>
      <w:r>
        <w:t>The</w:t>
      </w:r>
      <w:r>
        <w:rPr>
          <w:spacing w:val="-1"/>
        </w:rPr>
        <w:t xml:space="preserve"> </w:t>
      </w:r>
      <w:r>
        <w:t>class</w:t>
      </w:r>
      <w:r>
        <w:rPr>
          <w:spacing w:val="-1"/>
        </w:rPr>
        <w:t xml:space="preserve"> </w:t>
      </w:r>
      <w:r>
        <w:t>teacher</w:t>
      </w:r>
      <w:r>
        <w:rPr>
          <w:spacing w:val="-1"/>
        </w:rPr>
        <w:t xml:space="preserve"> </w:t>
      </w:r>
      <w:r>
        <w:t>is</w:t>
      </w:r>
      <w:r>
        <w:rPr>
          <w:spacing w:val="-2"/>
        </w:rPr>
        <w:t xml:space="preserve"> </w:t>
      </w:r>
      <w:r>
        <w:t>directly</w:t>
      </w:r>
      <w:r>
        <w:rPr>
          <w:spacing w:val="-1"/>
        </w:rPr>
        <w:t xml:space="preserve"> </w:t>
      </w:r>
      <w:r>
        <w:t>responsible for</w:t>
      </w:r>
      <w:r>
        <w:rPr>
          <w:spacing w:val="-1"/>
        </w:rPr>
        <w:t xml:space="preserve"> </w:t>
      </w:r>
      <w:r>
        <w:t>the</w:t>
      </w:r>
      <w:r>
        <w:rPr>
          <w:spacing w:val="-1"/>
        </w:rPr>
        <w:t xml:space="preserve"> </w:t>
      </w:r>
      <w:r>
        <w:t>care of each child in his/her class under the guidance of the Executive Head Teachers and Head of Schools. Whenever problems arise, parents are immediately consulted.</w:t>
      </w:r>
    </w:p>
    <w:p w14:paraId="2F8BAD6B" w14:textId="77777777" w:rsidR="00B30676" w:rsidRDefault="00FE0565">
      <w:pPr>
        <w:pStyle w:val="BodyText"/>
        <w:spacing w:before="201" w:line="276" w:lineRule="auto"/>
        <w:ind w:right="215"/>
        <w:jc w:val="both"/>
      </w:pPr>
      <w:r>
        <w:t xml:space="preserve">In case of illness in school, a telephone number or address of a relative or </w:t>
      </w:r>
      <w:proofErr w:type="spellStart"/>
      <w:r>
        <w:t>neighbour</w:t>
      </w:r>
      <w:proofErr w:type="spellEnd"/>
      <w:r>
        <w:t xml:space="preserve"> must be provided for each child. Minor injuries, i.e. cuts or grazes, are dealt with by members of staff. In cases of more severe injury, parents are </w:t>
      </w:r>
      <w:proofErr w:type="gramStart"/>
      <w:r>
        <w:t>contacted</w:t>
      </w:r>
      <w:proofErr w:type="gramEnd"/>
      <w:r>
        <w:t xml:space="preserve"> and arrangements are made to take the child</w:t>
      </w:r>
      <w:r>
        <w:rPr>
          <w:spacing w:val="40"/>
        </w:rPr>
        <w:t xml:space="preserve"> </w:t>
      </w:r>
      <w:r>
        <w:t>to hospital.</w:t>
      </w:r>
    </w:p>
    <w:p w14:paraId="1C88BB90" w14:textId="77777777" w:rsidR="00B30676" w:rsidRDefault="00FE0565">
      <w:pPr>
        <w:pStyle w:val="Heading1"/>
        <w:spacing w:before="197"/>
      </w:pPr>
      <w:r>
        <w:rPr>
          <w:color w:val="6F2F9F"/>
        </w:rPr>
        <w:t>School</w:t>
      </w:r>
      <w:r>
        <w:rPr>
          <w:color w:val="6F2F9F"/>
          <w:spacing w:val="-11"/>
        </w:rPr>
        <w:t xml:space="preserve"> </w:t>
      </w:r>
      <w:proofErr w:type="spellStart"/>
      <w:r>
        <w:rPr>
          <w:color w:val="6F2F9F"/>
          <w:spacing w:val="-2"/>
        </w:rPr>
        <w:t>behaviour</w:t>
      </w:r>
      <w:proofErr w:type="spellEnd"/>
    </w:p>
    <w:p w14:paraId="4490470C" w14:textId="77777777" w:rsidR="00B30676" w:rsidRDefault="00FE0565">
      <w:pPr>
        <w:pStyle w:val="BodyText"/>
        <w:spacing w:before="259" w:line="276" w:lineRule="auto"/>
        <w:ind w:right="215"/>
        <w:jc w:val="both"/>
      </w:pPr>
      <w:r>
        <w:t xml:space="preserve">We do expect children to behave well at all </w:t>
      </w:r>
      <w:proofErr w:type="gramStart"/>
      <w:r>
        <w:t>times</w:t>
      </w:r>
      <w:proofErr w:type="gramEnd"/>
      <w:r>
        <w:t xml:space="preserve"> and we ask for the cooperation of all parents in this matter. Where a serious matter is concerned, the </w:t>
      </w:r>
      <w:proofErr w:type="gramStart"/>
      <w:r>
        <w:t>parent</w:t>
      </w:r>
      <w:proofErr w:type="gramEnd"/>
      <w:r>
        <w:t xml:space="preserve"> will be informed and privileges withdrawn. In some </w:t>
      </w:r>
      <w:proofErr w:type="gramStart"/>
      <w:r>
        <w:t>cases</w:t>
      </w:r>
      <w:proofErr w:type="gramEnd"/>
      <w:r>
        <w:t xml:space="preserve"> parents will be invited </w:t>
      </w:r>
      <w:proofErr w:type="gramStart"/>
      <w:r>
        <w:t>into</w:t>
      </w:r>
      <w:proofErr w:type="gramEnd"/>
      <w:r>
        <w:t xml:space="preserve"> school to discuss their child’s </w:t>
      </w:r>
      <w:proofErr w:type="spellStart"/>
      <w:r>
        <w:t>behaviour</w:t>
      </w:r>
      <w:proofErr w:type="spellEnd"/>
      <w:r>
        <w:t xml:space="preserve"> and any further action that may be taken.</w:t>
      </w:r>
    </w:p>
    <w:p w14:paraId="6E0278FD" w14:textId="77777777" w:rsidR="00B30676" w:rsidRDefault="00B30676">
      <w:pPr>
        <w:spacing w:line="276" w:lineRule="auto"/>
        <w:jc w:val="both"/>
        <w:sectPr w:rsidR="00B30676">
          <w:pgSz w:w="11910" w:h="16840"/>
          <w:pgMar w:top="620" w:right="500" w:bottom="1680" w:left="500" w:header="0" w:footer="1480" w:gutter="0"/>
          <w:cols w:space="720"/>
        </w:sectPr>
      </w:pPr>
    </w:p>
    <w:p w14:paraId="6FE875BF" w14:textId="77777777" w:rsidR="00B30676" w:rsidRDefault="00FE0565">
      <w:pPr>
        <w:pStyle w:val="BodyText"/>
        <w:spacing w:before="79" w:line="276" w:lineRule="auto"/>
        <w:ind w:right="216"/>
        <w:jc w:val="both"/>
      </w:pPr>
      <w:r>
        <w:lastRenderedPageBreak/>
        <w:t xml:space="preserve">Copies of our policies on </w:t>
      </w:r>
      <w:proofErr w:type="spellStart"/>
      <w:r>
        <w:t>behaviour</w:t>
      </w:r>
      <w:proofErr w:type="spellEnd"/>
      <w:r>
        <w:t xml:space="preserve"> and bullying are available in both school offices and on the school’s </w:t>
      </w:r>
      <w:proofErr w:type="gramStart"/>
      <w:r>
        <w:t>web-sites</w:t>
      </w:r>
      <w:proofErr w:type="gramEnd"/>
      <w:r>
        <w:t>.</w:t>
      </w:r>
    </w:p>
    <w:p w14:paraId="43FA19B2" w14:textId="77777777" w:rsidR="00B30676" w:rsidRDefault="00FE0565">
      <w:pPr>
        <w:pStyle w:val="Heading1"/>
        <w:spacing w:before="198"/>
      </w:pPr>
      <w:r>
        <w:rPr>
          <w:color w:val="6F2F9F"/>
          <w:spacing w:val="-2"/>
        </w:rPr>
        <w:t>Sport</w:t>
      </w:r>
    </w:p>
    <w:p w14:paraId="6CB89E7F" w14:textId="77777777" w:rsidR="00B30676" w:rsidRDefault="00FE0565">
      <w:pPr>
        <w:pStyle w:val="BodyText"/>
        <w:spacing w:before="257" w:line="276" w:lineRule="auto"/>
        <w:ind w:right="215"/>
        <w:jc w:val="both"/>
      </w:pPr>
      <w:r>
        <w:t>The</w:t>
      </w:r>
      <w:r>
        <w:rPr>
          <w:spacing w:val="-1"/>
        </w:rPr>
        <w:t xml:space="preserve"> </w:t>
      </w:r>
      <w:r>
        <w:t xml:space="preserve">Welbeck Federation of Schools aims for all children to be physically active and enjoy physical activity. We hope the children </w:t>
      </w:r>
      <w:proofErr w:type="gramStart"/>
      <w:r>
        <w:t>will develop</w:t>
      </w:r>
      <w:proofErr w:type="gramEnd"/>
      <w:r>
        <w:t xml:space="preserve"> a healthy lifestyle and positive attitudes to </w:t>
      </w:r>
      <w:proofErr w:type="gramStart"/>
      <w:r>
        <w:t>fair-play</w:t>
      </w:r>
      <w:proofErr w:type="gramEnd"/>
      <w:r>
        <w:t xml:space="preserve"> and sporting </w:t>
      </w:r>
      <w:proofErr w:type="spellStart"/>
      <w:r>
        <w:t>behaviour</w:t>
      </w:r>
      <w:proofErr w:type="spellEnd"/>
      <w:r>
        <w:t>. Through our P.E. curriculum the children experience games, gymnastic activities, dance, athletic activities, outdoor and adventurous activities and swimming.</w:t>
      </w:r>
    </w:p>
    <w:p w14:paraId="01A5705E" w14:textId="77777777" w:rsidR="00B30676" w:rsidRDefault="00FE0565">
      <w:pPr>
        <w:pStyle w:val="BodyText"/>
        <w:spacing w:before="202" w:line="276" w:lineRule="auto"/>
        <w:ind w:right="214"/>
        <w:jc w:val="both"/>
      </w:pPr>
      <w:r>
        <w:t xml:space="preserve">The time spent on these activities is usually around two hours per week. </w:t>
      </w:r>
      <w:proofErr w:type="gramStart"/>
      <w:r>
        <w:t>Additionally</w:t>
      </w:r>
      <w:proofErr w:type="gramEnd"/>
      <w:r>
        <w:t xml:space="preserve"> there is an opportunity for boys and girls to participate in extracurricular sports clubs which operate at</w:t>
      </w:r>
      <w:r>
        <w:rPr>
          <w:spacing w:val="80"/>
        </w:rPr>
        <w:t xml:space="preserve"> </w:t>
      </w:r>
      <w:r>
        <w:t xml:space="preserve">different times of the year, very much depending upon weather and other school commitments. Eastlands Junior School has a large football pitch on site and the green field space adjacent to </w:t>
      </w:r>
      <w:proofErr w:type="spellStart"/>
      <w:r>
        <w:t>Netherfield</w:t>
      </w:r>
      <w:proofErr w:type="spellEnd"/>
      <w:r>
        <w:t xml:space="preserve"> Infant School is also </w:t>
      </w:r>
      <w:proofErr w:type="spellStart"/>
      <w:r>
        <w:t>utilised</w:t>
      </w:r>
      <w:proofErr w:type="spellEnd"/>
      <w:r>
        <w:t xml:space="preserve">. We have specialist PE experts, who take each class for PE once a week. They also run three lunchtime clubs and an after-school club at Eastlands, to ensure skills are taught accurately e.g. hockey, tennis, multi-skills etc. One of the specialist PE coaches runs a Respect through Sport </w:t>
      </w:r>
      <w:proofErr w:type="spellStart"/>
      <w:r>
        <w:t>programme</w:t>
      </w:r>
      <w:proofErr w:type="spellEnd"/>
      <w:r>
        <w:t xml:space="preserve"> </w:t>
      </w:r>
      <w:proofErr w:type="gramStart"/>
      <w:r>
        <w:t>and also</w:t>
      </w:r>
      <w:proofErr w:type="gramEnd"/>
      <w:r>
        <w:t xml:space="preserve"> provides alternative sports provision,</w:t>
      </w:r>
    </w:p>
    <w:p w14:paraId="42D46DEF" w14:textId="77777777" w:rsidR="00B30676" w:rsidRDefault="00FE0565">
      <w:pPr>
        <w:pStyle w:val="BodyText"/>
        <w:jc w:val="both"/>
      </w:pPr>
      <w:r>
        <w:t>e.g.</w:t>
      </w:r>
      <w:r>
        <w:rPr>
          <w:spacing w:val="-2"/>
        </w:rPr>
        <w:t xml:space="preserve"> </w:t>
      </w:r>
      <w:r>
        <w:t>archery</w:t>
      </w:r>
      <w:r>
        <w:rPr>
          <w:spacing w:val="-5"/>
        </w:rPr>
        <w:t xml:space="preserve"> </w:t>
      </w:r>
      <w:r>
        <w:t>and</w:t>
      </w:r>
      <w:r>
        <w:rPr>
          <w:spacing w:val="-3"/>
        </w:rPr>
        <w:t xml:space="preserve"> </w:t>
      </w:r>
      <w:r>
        <w:t>lacrosse</w:t>
      </w:r>
      <w:r>
        <w:rPr>
          <w:spacing w:val="-1"/>
        </w:rPr>
        <w:t xml:space="preserve"> </w:t>
      </w:r>
      <w:r>
        <w:t>during</w:t>
      </w:r>
      <w:r>
        <w:rPr>
          <w:spacing w:val="-3"/>
        </w:rPr>
        <w:t xml:space="preserve"> </w:t>
      </w:r>
      <w:r>
        <w:rPr>
          <w:spacing w:val="-2"/>
        </w:rPr>
        <w:t>lunchtime.</w:t>
      </w:r>
    </w:p>
    <w:p w14:paraId="6A8A54F8" w14:textId="77777777" w:rsidR="00B30676" w:rsidRDefault="00B30676">
      <w:pPr>
        <w:pStyle w:val="BodyText"/>
        <w:spacing w:before="7"/>
        <w:ind w:left="0"/>
        <w:rPr>
          <w:sz w:val="20"/>
        </w:rPr>
      </w:pPr>
    </w:p>
    <w:p w14:paraId="57EAB005" w14:textId="77777777" w:rsidR="00B30676" w:rsidRDefault="00FE0565">
      <w:pPr>
        <w:pStyle w:val="Heading1"/>
      </w:pPr>
      <w:r>
        <w:rPr>
          <w:color w:val="538DD3"/>
        </w:rPr>
        <w:t>Eastlands</w:t>
      </w:r>
      <w:r>
        <w:rPr>
          <w:color w:val="538DD3"/>
          <w:spacing w:val="-14"/>
        </w:rPr>
        <w:t xml:space="preserve"> </w:t>
      </w:r>
      <w:r>
        <w:rPr>
          <w:color w:val="538DD3"/>
        </w:rPr>
        <w:t>Junior</w:t>
      </w:r>
      <w:r>
        <w:rPr>
          <w:color w:val="538DD3"/>
          <w:spacing w:val="-13"/>
        </w:rPr>
        <w:t xml:space="preserve"> </w:t>
      </w:r>
      <w:r>
        <w:rPr>
          <w:color w:val="538DD3"/>
        </w:rPr>
        <w:t>School</w:t>
      </w:r>
      <w:r>
        <w:rPr>
          <w:color w:val="538DD3"/>
          <w:spacing w:val="-13"/>
        </w:rPr>
        <w:t xml:space="preserve"> </w:t>
      </w:r>
      <w:r>
        <w:rPr>
          <w:color w:val="538DD3"/>
        </w:rPr>
        <w:t>Extra-curricular</w:t>
      </w:r>
      <w:r>
        <w:rPr>
          <w:color w:val="538DD3"/>
          <w:spacing w:val="-14"/>
        </w:rPr>
        <w:t xml:space="preserve"> </w:t>
      </w:r>
      <w:r>
        <w:rPr>
          <w:color w:val="538DD3"/>
        </w:rPr>
        <w:t>societies</w:t>
      </w:r>
      <w:r>
        <w:rPr>
          <w:color w:val="538DD3"/>
          <w:spacing w:val="-16"/>
        </w:rPr>
        <w:t xml:space="preserve"> </w:t>
      </w:r>
      <w:r>
        <w:rPr>
          <w:color w:val="538DD3"/>
        </w:rPr>
        <w:t>and</w:t>
      </w:r>
      <w:r>
        <w:rPr>
          <w:color w:val="538DD3"/>
          <w:spacing w:val="-15"/>
        </w:rPr>
        <w:t xml:space="preserve"> </w:t>
      </w:r>
      <w:r>
        <w:rPr>
          <w:color w:val="538DD3"/>
          <w:spacing w:val="-2"/>
        </w:rPr>
        <w:t>activities</w:t>
      </w:r>
    </w:p>
    <w:p w14:paraId="616F884E" w14:textId="77777777" w:rsidR="00B30676" w:rsidRDefault="00FE0565">
      <w:pPr>
        <w:pStyle w:val="BodyText"/>
        <w:spacing w:before="25" w:line="510" w:lineRule="atLeast"/>
        <w:ind w:right="439"/>
      </w:pPr>
      <w:r>
        <w:t>The</w:t>
      </w:r>
      <w:r>
        <w:rPr>
          <w:spacing w:val="-3"/>
        </w:rPr>
        <w:t xml:space="preserve"> </w:t>
      </w:r>
      <w:r>
        <w:t>school</w:t>
      </w:r>
      <w:r>
        <w:rPr>
          <w:spacing w:val="-4"/>
        </w:rPr>
        <w:t xml:space="preserve"> </w:t>
      </w:r>
      <w:proofErr w:type="spellStart"/>
      <w:r>
        <w:t>organises</w:t>
      </w:r>
      <w:proofErr w:type="spellEnd"/>
      <w:r>
        <w:rPr>
          <w:spacing w:val="-6"/>
        </w:rPr>
        <w:t xml:space="preserve"> </w:t>
      </w:r>
      <w:proofErr w:type="gramStart"/>
      <w:r>
        <w:t>extra-curricular</w:t>
      </w:r>
      <w:proofErr w:type="gramEnd"/>
      <w:r>
        <w:rPr>
          <w:spacing w:val="-3"/>
        </w:rPr>
        <w:t xml:space="preserve"> </w:t>
      </w:r>
      <w:r>
        <w:t>activities. Most</w:t>
      </w:r>
      <w:r>
        <w:rPr>
          <w:spacing w:val="-4"/>
        </w:rPr>
        <w:t xml:space="preserve"> </w:t>
      </w:r>
      <w:r>
        <w:t>of</w:t>
      </w:r>
      <w:r>
        <w:rPr>
          <w:spacing w:val="-1"/>
        </w:rPr>
        <w:t xml:space="preserve"> </w:t>
      </w:r>
      <w:r>
        <w:t>the</w:t>
      </w:r>
      <w:r>
        <w:rPr>
          <w:spacing w:val="-4"/>
        </w:rPr>
        <w:t xml:space="preserve"> </w:t>
      </w:r>
      <w:r>
        <w:t>following</w:t>
      </w:r>
      <w:r>
        <w:rPr>
          <w:spacing w:val="-4"/>
        </w:rPr>
        <w:t xml:space="preserve"> </w:t>
      </w:r>
      <w:r>
        <w:t>clubs</w:t>
      </w:r>
      <w:r>
        <w:rPr>
          <w:spacing w:val="-2"/>
        </w:rPr>
        <w:t xml:space="preserve"> </w:t>
      </w:r>
      <w:r>
        <w:t>are</w:t>
      </w:r>
      <w:r>
        <w:rPr>
          <w:spacing w:val="-3"/>
        </w:rPr>
        <w:t xml:space="preserve"> </w:t>
      </w:r>
      <w:r>
        <w:t>currently</w:t>
      </w:r>
      <w:r>
        <w:rPr>
          <w:spacing w:val="-5"/>
        </w:rPr>
        <w:t xml:space="preserve"> </w:t>
      </w:r>
      <w:r>
        <w:t>in</w:t>
      </w:r>
      <w:r>
        <w:rPr>
          <w:spacing w:val="-3"/>
        </w:rPr>
        <w:t xml:space="preserve"> </w:t>
      </w:r>
      <w:r>
        <w:t>place. Multi-skills Sports Club</w:t>
      </w:r>
    </w:p>
    <w:p w14:paraId="0ECD0609" w14:textId="77777777" w:rsidR="00B30676" w:rsidRDefault="00FE0565">
      <w:pPr>
        <w:pStyle w:val="BodyText"/>
        <w:spacing w:before="50" w:line="276" w:lineRule="auto"/>
        <w:ind w:right="3933"/>
      </w:pPr>
      <w:r>
        <w:t>Football</w:t>
      </w:r>
      <w:r>
        <w:rPr>
          <w:spacing w:val="-4"/>
        </w:rPr>
        <w:t xml:space="preserve"> </w:t>
      </w:r>
      <w:r>
        <w:t>Club</w:t>
      </w:r>
      <w:r>
        <w:rPr>
          <w:spacing w:val="-3"/>
        </w:rPr>
        <w:t xml:space="preserve"> </w:t>
      </w:r>
      <w:r>
        <w:t>for</w:t>
      </w:r>
      <w:r>
        <w:rPr>
          <w:spacing w:val="-3"/>
        </w:rPr>
        <w:t xml:space="preserve"> </w:t>
      </w:r>
      <w:r>
        <w:t>girls</w:t>
      </w:r>
      <w:r>
        <w:rPr>
          <w:spacing w:val="-1"/>
        </w:rPr>
        <w:t xml:space="preserve"> </w:t>
      </w:r>
      <w:r>
        <w:t>and</w:t>
      </w:r>
      <w:r>
        <w:rPr>
          <w:spacing w:val="-5"/>
        </w:rPr>
        <w:t xml:space="preserve"> </w:t>
      </w:r>
      <w:r>
        <w:t>boys</w:t>
      </w:r>
      <w:r>
        <w:rPr>
          <w:spacing w:val="-3"/>
        </w:rPr>
        <w:t xml:space="preserve"> </w:t>
      </w:r>
      <w:r>
        <w:t>(run</w:t>
      </w:r>
      <w:r>
        <w:rPr>
          <w:spacing w:val="-3"/>
        </w:rPr>
        <w:t xml:space="preserve"> </w:t>
      </w:r>
      <w:r>
        <w:t>by</w:t>
      </w:r>
      <w:r>
        <w:rPr>
          <w:spacing w:val="-6"/>
        </w:rPr>
        <w:t xml:space="preserve"> </w:t>
      </w:r>
      <w:r>
        <w:t>a</w:t>
      </w:r>
      <w:r>
        <w:rPr>
          <w:spacing w:val="-2"/>
        </w:rPr>
        <w:t xml:space="preserve"> </w:t>
      </w:r>
      <w:r>
        <w:t>qualified</w:t>
      </w:r>
      <w:r>
        <w:rPr>
          <w:spacing w:val="-4"/>
        </w:rPr>
        <w:t xml:space="preserve"> </w:t>
      </w:r>
      <w:r>
        <w:t>FA</w:t>
      </w:r>
      <w:r>
        <w:rPr>
          <w:spacing w:val="-3"/>
        </w:rPr>
        <w:t xml:space="preserve"> </w:t>
      </w:r>
      <w:r>
        <w:t xml:space="preserve">coach.) </w:t>
      </w:r>
      <w:r>
        <w:rPr>
          <w:spacing w:val="-2"/>
        </w:rPr>
        <w:t>Gardening</w:t>
      </w:r>
    </w:p>
    <w:p w14:paraId="6A6D37BF" w14:textId="77777777" w:rsidR="00B30676" w:rsidRDefault="00FE0565">
      <w:pPr>
        <w:pStyle w:val="BodyText"/>
        <w:spacing w:line="276" w:lineRule="auto"/>
        <w:ind w:right="8966"/>
      </w:pPr>
      <w:r>
        <w:t>Computing</w:t>
      </w:r>
      <w:r>
        <w:rPr>
          <w:spacing w:val="-17"/>
        </w:rPr>
        <w:t xml:space="preserve"> </w:t>
      </w:r>
      <w:r>
        <w:t xml:space="preserve">Club </w:t>
      </w:r>
      <w:r>
        <w:rPr>
          <w:spacing w:val="-4"/>
        </w:rPr>
        <w:t>Choir</w:t>
      </w:r>
      <w:r>
        <w:rPr>
          <w:spacing w:val="40"/>
        </w:rPr>
        <w:t xml:space="preserve"> </w:t>
      </w:r>
      <w:r>
        <w:rPr>
          <w:spacing w:val="-2"/>
        </w:rPr>
        <w:t>Homework</w:t>
      </w:r>
    </w:p>
    <w:p w14:paraId="7B00883A" w14:textId="77777777" w:rsidR="00B30676" w:rsidRDefault="00B30676">
      <w:pPr>
        <w:pStyle w:val="BodyText"/>
        <w:spacing w:before="6"/>
        <w:ind w:left="0"/>
        <w:rPr>
          <w:sz w:val="27"/>
        </w:rPr>
      </w:pPr>
    </w:p>
    <w:p w14:paraId="5E772436" w14:textId="77777777" w:rsidR="00B30676" w:rsidRDefault="00FE0565">
      <w:pPr>
        <w:pStyle w:val="BodyText"/>
      </w:pPr>
      <w:r>
        <w:t>The</w:t>
      </w:r>
      <w:r>
        <w:rPr>
          <w:spacing w:val="-4"/>
        </w:rPr>
        <w:t xml:space="preserve"> </w:t>
      </w:r>
      <w:r>
        <w:t>school</w:t>
      </w:r>
      <w:r>
        <w:rPr>
          <w:spacing w:val="-1"/>
        </w:rPr>
        <w:t xml:space="preserve"> </w:t>
      </w:r>
      <w:r>
        <w:t>and</w:t>
      </w:r>
      <w:r>
        <w:rPr>
          <w:spacing w:val="-4"/>
        </w:rPr>
        <w:t xml:space="preserve"> </w:t>
      </w:r>
      <w:r>
        <w:t>the</w:t>
      </w:r>
      <w:r>
        <w:rPr>
          <w:spacing w:val="-4"/>
        </w:rPr>
        <w:t xml:space="preserve"> </w:t>
      </w:r>
      <w:r>
        <w:t>PTFA</w:t>
      </w:r>
      <w:r>
        <w:rPr>
          <w:spacing w:val="-1"/>
        </w:rPr>
        <w:t xml:space="preserve"> </w:t>
      </w:r>
      <w:r>
        <w:t>also</w:t>
      </w:r>
      <w:r>
        <w:rPr>
          <w:spacing w:val="-3"/>
        </w:rPr>
        <w:t xml:space="preserve"> </w:t>
      </w:r>
      <w:proofErr w:type="spellStart"/>
      <w:r>
        <w:t>organise</w:t>
      </w:r>
      <w:proofErr w:type="spellEnd"/>
      <w:r>
        <w:rPr>
          <w:spacing w:val="-1"/>
        </w:rPr>
        <w:t xml:space="preserve"> </w:t>
      </w:r>
      <w:r>
        <w:t>regular</w:t>
      </w:r>
      <w:r>
        <w:rPr>
          <w:spacing w:val="-2"/>
        </w:rPr>
        <w:t xml:space="preserve"> </w:t>
      </w:r>
      <w:r>
        <w:t>discos</w:t>
      </w:r>
      <w:r>
        <w:rPr>
          <w:spacing w:val="-4"/>
        </w:rPr>
        <w:t xml:space="preserve"> </w:t>
      </w:r>
      <w:r>
        <w:t>for</w:t>
      </w:r>
      <w:r>
        <w:rPr>
          <w:spacing w:val="-2"/>
        </w:rPr>
        <w:t xml:space="preserve"> </w:t>
      </w:r>
      <w:r>
        <w:t>the</w:t>
      </w:r>
      <w:r>
        <w:rPr>
          <w:spacing w:val="-1"/>
        </w:rPr>
        <w:t xml:space="preserve"> </w:t>
      </w:r>
      <w:r>
        <w:rPr>
          <w:spacing w:val="-2"/>
        </w:rPr>
        <w:t>children.</w:t>
      </w:r>
    </w:p>
    <w:p w14:paraId="1BB5114C" w14:textId="77777777" w:rsidR="00B30676" w:rsidRDefault="00B30676">
      <w:pPr>
        <w:pStyle w:val="BodyText"/>
        <w:spacing w:before="9"/>
        <w:ind w:left="0"/>
        <w:rPr>
          <w:sz w:val="20"/>
        </w:rPr>
      </w:pPr>
    </w:p>
    <w:p w14:paraId="0C6556BF" w14:textId="77777777" w:rsidR="00B30676" w:rsidRDefault="00FE0565">
      <w:pPr>
        <w:pStyle w:val="Heading1"/>
      </w:pPr>
      <w:r>
        <w:rPr>
          <w:color w:val="6F2F9F"/>
        </w:rPr>
        <w:t>School</w:t>
      </w:r>
      <w:r>
        <w:rPr>
          <w:color w:val="6F2F9F"/>
          <w:spacing w:val="-11"/>
        </w:rPr>
        <w:t xml:space="preserve"> </w:t>
      </w:r>
      <w:r>
        <w:rPr>
          <w:color w:val="6F2F9F"/>
          <w:spacing w:val="-2"/>
        </w:rPr>
        <w:t>dress</w:t>
      </w:r>
    </w:p>
    <w:p w14:paraId="26BD9177" w14:textId="77777777" w:rsidR="00B30676" w:rsidRDefault="00FE0565">
      <w:pPr>
        <w:pStyle w:val="BodyText"/>
        <w:spacing w:before="257"/>
      </w:pPr>
      <w:r>
        <w:rPr>
          <w:color w:val="FF0000"/>
          <w:spacing w:val="-2"/>
        </w:rPr>
        <w:t>Girls:</w:t>
      </w:r>
    </w:p>
    <w:p w14:paraId="51823EEC" w14:textId="77777777" w:rsidR="00B30676" w:rsidRDefault="00B30676">
      <w:pPr>
        <w:pStyle w:val="BodyText"/>
        <w:spacing w:before="1"/>
        <w:ind w:left="0"/>
        <w:rPr>
          <w:sz w:val="21"/>
        </w:rPr>
      </w:pPr>
    </w:p>
    <w:p w14:paraId="0CB4C286" w14:textId="77777777" w:rsidR="00B30676" w:rsidRDefault="00FE0565">
      <w:pPr>
        <w:pStyle w:val="ListParagraph"/>
        <w:numPr>
          <w:ilvl w:val="0"/>
          <w:numId w:val="3"/>
        </w:numPr>
        <w:tabs>
          <w:tab w:val="left" w:pos="941"/>
        </w:tabs>
        <w:spacing w:before="0"/>
        <w:ind w:left="940"/>
        <w:rPr>
          <w:sz w:val="24"/>
        </w:rPr>
      </w:pPr>
      <w:r>
        <w:rPr>
          <w:sz w:val="24"/>
        </w:rPr>
        <w:t>Red/White</w:t>
      </w:r>
      <w:r>
        <w:rPr>
          <w:spacing w:val="-3"/>
          <w:sz w:val="24"/>
        </w:rPr>
        <w:t xml:space="preserve"> </w:t>
      </w:r>
      <w:r>
        <w:rPr>
          <w:spacing w:val="-4"/>
          <w:sz w:val="24"/>
        </w:rPr>
        <w:t>shirt</w:t>
      </w:r>
    </w:p>
    <w:p w14:paraId="0D97398B" w14:textId="77777777" w:rsidR="00B30676" w:rsidRDefault="00FE0565">
      <w:pPr>
        <w:pStyle w:val="ListParagraph"/>
        <w:numPr>
          <w:ilvl w:val="0"/>
          <w:numId w:val="3"/>
        </w:numPr>
        <w:tabs>
          <w:tab w:val="left" w:pos="941"/>
        </w:tabs>
        <w:spacing w:before="41"/>
        <w:ind w:left="940"/>
        <w:rPr>
          <w:sz w:val="24"/>
        </w:rPr>
      </w:pPr>
      <w:r>
        <w:rPr>
          <w:sz w:val="24"/>
        </w:rPr>
        <w:t>Grey</w:t>
      </w:r>
      <w:r>
        <w:rPr>
          <w:spacing w:val="-4"/>
          <w:sz w:val="24"/>
        </w:rPr>
        <w:t xml:space="preserve"> </w:t>
      </w:r>
      <w:r>
        <w:rPr>
          <w:sz w:val="24"/>
        </w:rPr>
        <w:t>skirt or</w:t>
      </w:r>
      <w:r>
        <w:rPr>
          <w:spacing w:val="-1"/>
          <w:sz w:val="24"/>
        </w:rPr>
        <w:t xml:space="preserve"> </w:t>
      </w:r>
      <w:r>
        <w:rPr>
          <w:sz w:val="24"/>
        </w:rPr>
        <w:t>pinafore</w:t>
      </w:r>
      <w:r>
        <w:rPr>
          <w:spacing w:val="-2"/>
          <w:sz w:val="24"/>
        </w:rPr>
        <w:t xml:space="preserve"> dress</w:t>
      </w:r>
    </w:p>
    <w:p w14:paraId="7D873912" w14:textId="77777777" w:rsidR="00B30676" w:rsidRDefault="00FE0565">
      <w:pPr>
        <w:pStyle w:val="ListParagraph"/>
        <w:numPr>
          <w:ilvl w:val="0"/>
          <w:numId w:val="3"/>
        </w:numPr>
        <w:tabs>
          <w:tab w:val="left" w:pos="941"/>
        </w:tabs>
        <w:spacing w:before="41"/>
        <w:ind w:left="940"/>
        <w:rPr>
          <w:sz w:val="24"/>
        </w:rPr>
      </w:pPr>
      <w:r>
        <w:rPr>
          <w:sz w:val="24"/>
        </w:rPr>
        <w:t>Black</w:t>
      </w:r>
      <w:r>
        <w:rPr>
          <w:spacing w:val="-2"/>
          <w:sz w:val="24"/>
        </w:rPr>
        <w:t xml:space="preserve"> </w:t>
      </w:r>
      <w:r>
        <w:rPr>
          <w:sz w:val="24"/>
        </w:rPr>
        <w:t>or</w:t>
      </w:r>
      <w:r>
        <w:rPr>
          <w:spacing w:val="-2"/>
          <w:sz w:val="24"/>
        </w:rPr>
        <w:t xml:space="preserve"> </w:t>
      </w:r>
      <w:r>
        <w:rPr>
          <w:sz w:val="24"/>
        </w:rPr>
        <w:t>grey</w:t>
      </w:r>
      <w:r>
        <w:rPr>
          <w:spacing w:val="-4"/>
          <w:sz w:val="24"/>
        </w:rPr>
        <w:t xml:space="preserve"> </w:t>
      </w:r>
      <w:r>
        <w:rPr>
          <w:spacing w:val="-2"/>
          <w:sz w:val="24"/>
        </w:rPr>
        <w:t>trousers</w:t>
      </w:r>
    </w:p>
    <w:p w14:paraId="47A574DB" w14:textId="77777777" w:rsidR="00B30676" w:rsidRDefault="00FE0565">
      <w:pPr>
        <w:pStyle w:val="ListParagraph"/>
        <w:numPr>
          <w:ilvl w:val="0"/>
          <w:numId w:val="3"/>
        </w:numPr>
        <w:tabs>
          <w:tab w:val="left" w:pos="941"/>
        </w:tabs>
        <w:spacing w:before="43"/>
        <w:ind w:left="940"/>
        <w:rPr>
          <w:sz w:val="24"/>
        </w:rPr>
      </w:pPr>
      <w:r>
        <w:rPr>
          <w:sz w:val="24"/>
        </w:rPr>
        <w:t>Red</w:t>
      </w:r>
      <w:r>
        <w:rPr>
          <w:spacing w:val="-1"/>
          <w:sz w:val="24"/>
        </w:rPr>
        <w:t xml:space="preserve"> </w:t>
      </w:r>
      <w:r>
        <w:rPr>
          <w:sz w:val="24"/>
        </w:rPr>
        <w:t>cardigan</w:t>
      </w:r>
      <w:r>
        <w:rPr>
          <w:spacing w:val="-4"/>
          <w:sz w:val="24"/>
        </w:rPr>
        <w:t xml:space="preserve"> </w:t>
      </w:r>
      <w:r>
        <w:rPr>
          <w:sz w:val="24"/>
        </w:rPr>
        <w:t>or</w:t>
      </w:r>
      <w:r>
        <w:rPr>
          <w:spacing w:val="-1"/>
          <w:sz w:val="24"/>
        </w:rPr>
        <w:t xml:space="preserve"> </w:t>
      </w:r>
      <w:r>
        <w:rPr>
          <w:sz w:val="24"/>
        </w:rPr>
        <w:t>pullover</w:t>
      </w:r>
      <w:r>
        <w:rPr>
          <w:spacing w:val="-2"/>
          <w:sz w:val="24"/>
        </w:rPr>
        <w:t xml:space="preserve"> </w:t>
      </w:r>
      <w:r>
        <w:rPr>
          <w:sz w:val="24"/>
        </w:rPr>
        <w:t>or</w:t>
      </w:r>
      <w:r>
        <w:rPr>
          <w:spacing w:val="-2"/>
          <w:sz w:val="24"/>
        </w:rPr>
        <w:t xml:space="preserve"> sweatshirt</w:t>
      </w:r>
    </w:p>
    <w:p w14:paraId="3180BF37" w14:textId="77777777" w:rsidR="00B30676" w:rsidRDefault="00FE0565">
      <w:pPr>
        <w:pStyle w:val="ListParagraph"/>
        <w:numPr>
          <w:ilvl w:val="0"/>
          <w:numId w:val="3"/>
        </w:numPr>
        <w:tabs>
          <w:tab w:val="left" w:pos="941"/>
        </w:tabs>
        <w:spacing w:before="41" w:line="448" w:lineRule="auto"/>
        <w:ind w:right="363" w:firstLine="427"/>
        <w:rPr>
          <w:sz w:val="24"/>
        </w:rPr>
      </w:pPr>
      <w:r>
        <w:rPr>
          <w:sz w:val="24"/>
        </w:rPr>
        <w:t>During</w:t>
      </w:r>
      <w:r>
        <w:rPr>
          <w:spacing w:val="-4"/>
          <w:sz w:val="24"/>
        </w:rPr>
        <w:t xml:space="preserve"> </w:t>
      </w:r>
      <w:r>
        <w:rPr>
          <w:sz w:val="24"/>
        </w:rPr>
        <w:t>the</w:t>
      </w:r>
      <w:r>
        <w:rPr>
          <w:spacing w:val="-2"/>
          <w:sz w:val="24"/>
        </w:rPr>
        <w:t xml:space="preserve"> </w:t>
      </w:r>
      <w:r>
        <w:rPr>
          <w:sz w:val="24"/>
        </w:rPr>
        <w:t>warmer</w:t>
      </w:r>
      <w:r>
        <w:rPr>
          <w:spacing w:val="-3"/>
          <w:sz w:val="24"/>
        </w:rPr>
        <w:t xml:space="preserve"> </w:t>
      </w:r>
      <w:r>
        <w:rPr>
          <w:sz w:val="24"/>
        </w:rPr>
        <w:t>months</w:t>
      </w:r>
      <w:r>
        <w:rPr>
          <w:spacing w:val="-5"/>
          <w:sz w:val="24"/>
        </w:rPr>
        <w:t xml:space="preserve"> </w:t>
      </w:r>
      <w:r>
        <w:rPr>
          <w:sz w:val="24"/>
        </w:rPr>
        <w:t>of</w:t>
      </w:r>
      <w:r>
        <w:rPr>
          <w:spacing w:val="-1"/>
          <w:sz w:val="24"/>
        </w:rPr>
        <w:t xml:space="preserve"> </w:t>
      </w:r>
      <w:r>
        <w:rPr>
          <w:sz w:val="24"/>
        </w:rPr>
        <w:t>the</w:t>
      </w:r>
      <w:r>
        <w:rPr>
          <w:spacing w:val="-3"/>
          <w:sz w:val="24"/>
        </w:rPr>
        <w:t xml:space="preserve"> </w:t>
      </w:r>
      <w:r>
        <w:rPr>
          <w:sz w:val="24"/>
        </w:rPr>
        <w:t>year,</w:t>
      </w:r>
      <w:r>
        <w:rPr>
          <w:spacing w:val="-3"/>
          <w:sz w:val="24"/>
        </w:rPr>
        <w:t xml:space="preserve"> </w:t>
      </w:r>
      <w:r>
        <w:rPr>
          <w:sz w:val="24"/>
        </w:rPr>
        <w:t>red and</w:t>
      </w:r>
      <w:r>
        <w:rPr>
          <w:spacing w:val="-3"/>
          <w:sz w:val="24"/>
        </w:rPr>
        <w:t xml:space="preserve"> </w:t>
      </w:r>
      <w:r>
        <w:rPr>
          <w:sz w:val="24"/>
        </w:rPr>
        <w:t>white</w:t>
      </w:r>
      <w:r>
        <w:rPr>
          <w:spacing w:val="-3"/>
          <w:sz w:val="24"/>
        </w:rPr>
        <w:t xml:space="preserve"> </w:t>
      </w:r>
      <w:r>
        <w:rPr>
          <w:sz w:val="24"/>
        </w:rPr>
        <w:t>checked</w:t>
      </w:r>
      <w:r>
        <w:rPr>
          <w:spacing w:val="-5"/>
          <w:sz w:val="24"/>
        </w:rPr>
        <w:t xml:space="preserve"> </w:t>
      </w:r>
      <w:r>
        <w:rPr>
          <w:sz w:val="24"/>
        </w:rPr>
        <w:t>or</w:t>
      </w:r>
      <w:r>
        <w:rPr>
          <w:spacing w:val="-3"/>
          <w:sz w:val="24"/>
        </w:rPr>
        <w:t xml:space="preserve"> </w:t>
      </w:r>
      <w:r>
        <w:rPr>
          <w:sz w:val="24"/>
        </w:rPr>
        <w:t>striped</w:t>
      </w:r>
      <w:r>
        <w:rPr>
          <w:spacing w:val="-3"/>
          <w:sz w:val="24"/>
        </w:rPr>
        <w:t xml:space="preserve"> </w:t>
      </w:r>
      <w:r>
        <w:rPr>
          <w:sz w:val="24"/>
        </w:rPr>
        <w:t>dresses</w:t>
      </w:r>
      <w:r>
        <w:rPr>
          <w:spacing w:val="-3"/>
          <w:sz w:val="24"/>
        </w:rPr>
        <w:t xml:space="preserve"> </w:t>
      </w:r>
      <w:r>
        <w:rPr>
          <w:sz w:val="24"/>
        </w:rPr>
        <w:t>are</w:t>
      </w:r>
      <w:r>
        <w:rPr>
          <w:spacing w:val="-6"/>
          <w:sz w:val="24"/>
        </w:rPr>
        <w:t xml:space="preserve"> </w:t>
      </w:r>
      <w:r>
        <w:rPr>
          <w:sz w:val="24"/>
        </w:rPr>
        <w:t xml:space="preserve">worn. </w:t>
      </w:r>
      <w:r>
        <w:rPr>
          <w:color w:val="FF0000"/>
          <w:spacing w:val="-4"/>
          <w:sz w:val="24"/>
        </w:rPr>
        <w:t>Boys:</w:t>
      </w:r>
    </w:p>
    <w:p w14:paraId="333469A9" w14:textId="77777777" w:rsidR="00B30676" w:rsidRDefault="00FE0565">
      <w:pPr>
        <w:pStyle w:val="ListParagraph"/>
        <w:numPr>
          <w:ilvl w:val="0"/>
          <w:numId w:val="3"/>
        </w:numPr>
        <w:tabs>
          <w:tab w:val="left" w:pos="941"/>
        </w:tabs>
        <w:spacing w:before="2"/>
        <w:ind w:left="940"/>
        <w:rPr>
          <w:sz w:val="24"/>
        </w:rPr>
      </w:pPr>
      <w:r>
        <w:rPr>
          <w:sz w:val="24"/>
        </w:rPr>
        <w:t>RedWhite</w:t>
      </w:r>
      <w:r>
        <w:rPr>
          <w:spacing w:val="1"/>
          <w:sz w:val="24"/>
        </w:rPr>
        <w:t xml:space="preserve"> </w:t>
      </w:r>
      <w:r>
        <w:rPr>
          <w:spacing w:val="-2"/>
          <w:sz w:val="24"/>
        </w:rPr>
        <w:t>shirt</w:t>
      </w:r>
    </w:p>
    <w:p w14:paraId="7CC65993" w14:textId="77777777" w:rsidR="00B30676" w:rsidRDefault="00FE0565">
      <w:pPr>
        <w:pStyle w:val="ListParagraph"/>
        <w:numPr>
          <w:ilvl w:val="0"/>
          <w:numId w:val="3"/>
        </w:numPr>
        <w:tabs>
          <w:tab w:val="left" w:pos="941"/>
        </w:tabs>
        <w:spacing w:before="41"/>
        <w:ind w:left="940"/>
        <w:rPr>
          <w:sz w:val="24"/>
        </w:rPr>
      </w:pPr>
      <w:r>
        <w:rPr>
          <w:sz w:val="24"/>
        </w:rPr>
        <w:t>Black</w:t>
      </w:r>
      <w:r>
        <w:rPr>
          <w:spacing w:val="-1"/>
          <w:sz w:val="24"/>
        </w:rPr>
        <w:t xml:space="preserve"> </w:t>
      </w:r>
      <w:r>
        <w:rPr>
          <w:sz w:val="24"/>
        </w:rPr>
        <w:t>or</w:t>
      </w:r>
      <w:r>
        <w:rPr>
          <w:spacing w:val="-1"/>
          <w:sz w:val="24"/>
        </w:rPr>
        <w:t xml:space="preserve"> </w:t>
      </w:r>
      <w:r>
        <w:rPr>
          <w:sz w:val="24"/>
        </w:rPr>
        <w:t>grey</w:t>
      </w:r>
      <w:r>
        <w:rPr>
          <w:spacing w:val="-3"/>
          <w:sz w:val="24"/>
        </w:rPr>
        <w:t xml:space="preserve"> </w:t>
      </w:r>
      <w:r>
        <w:rPr>
          <w:spacing w:val="-2"/>
          <w:sz w:val="24"/>
        </w:rPr>
        <w:t>trousers</w:t>
      </w:r>
    </w:p>
    <w:p w14:paraId="60674CCB" w14:textId="77777777" w:rsidR="00B30676" w:rsidRDefault="00FE0565">
      <w:pPr>
        <w:pStyle w:val="ListParagraph"/>
        <w:numPr>
          <w:ilvl w:val="0"/>
          <w:numId w:val="3"/>
        </w:numPr>
        <w:tabs>
          <w:tab w:val="left" w:pos="941"/>
        </w:tabs>
        <w:spacing w:before="43"/>
        <w:ind w:left="940"/>
        <w:rPr>
          <w:sz w:val="24"/>
        </w:rPr>
      </w:pPr>
      <w:r>
        <w:rPr>
          <w:sz w:val="24"/>
        </w:rPr>
        <w:t>Red</w:t>
      </w:r>
      <w:r>
        <w:rPr>
          <w:spacing w:val="-2"/>
          <w:sz w:val="24"/>
        </w:rPr>
        <w:t xml:space="preserve"> </w:t>
      </w:r>
      <w:r>
        <w:rPr>
          <w:sz w:val="24"/>
        </w:rPr>
        <w:t>pullover</w:t>
      </w:r>
      <w:r>
        <w:rPr>
          <w:spacing w:val="-3"/>
          <w:sz w:val="24"/>
        </w:rPr>
        <w:t xml:space="preserve"> </w:t>
      </w:r>
      <w:r>
        <w:rPr>
          <w:sz w:val="24"/>
        </w:rPr>
        <w:t>or</w:t>
      </w:r>
      <w:r>
        <w:rPr>
          <w:spacing w:val="-3"/>
          <w:sz w:val="24"/>
        </w:rPr>
        <w:t xml:space="preserve"> </w:t>
      </w:r>
      <w:r>
        <w:rPr>
          <w:spacing w:val="-2"/>
          <w:sz w:val="24"/>
        </w:rPr>
        <w:t>sweatshirt</w:t>
      </w:r>
    </w:p>
    <w:p w14:paraId="75F9F344" w14:textId="77777777" w:rsidR="00B30676" w:rsidRDefault="00B30676">
      <w:pPr>
        <w:rPr>
          <w:sz w:val="24"/>
        </w:rPr>
        <w:sectPr w:rsidR="00B30676">
          <w:pgSz w:w="11910" w:h="16840"/>
          <w:pgMar w:top="620" w:right="500" w:bottom="1680" w:left="500" w:header="0" w:footer="1480" w:gutter="0"/>
          <w:cols w:space="720"/>
        </w:sectPr>
      </w:pPr>
    </w:p>
    <w:p w14:paraId="10F66AA5" w14:textId="77777777" w:rsidR="00B30676" w:rsidRDefault="00FE0565">
      <w:pPr>
        <w:pStyle w:val="ListParagraph"/>
        <w:numPr>
          <w:ilvl w:val="0"/>
          <w:numId w:val="3"/>
        </w:numPr>
        <w:tabs>
          <w:tab w:val="left" w:pos="941"/>
        </w:tabs>
        <w:spacing w:before="79"/>
        <w:ind w:left="940"/>
        <w:rPr>
          <w:sz w:val="24"/>
        </w:rPr>
      </w:pPr>
      <w:r>
        <w:rPr>
          <w:sz w:val="24"/>
        </w:rPr>
        <w:lastRenderedPageBreak/>
        <w:t>During</w:t>
      </w:r>
      <w:r>
        <w:rPr>
          <w:spacing w:val="-4"/>
          <w:sz w:val="24"/>
        </w:rPr>
        <w:t xml:space="preserve"> </w:t>
      </w:r>
      <w:r>
        <w:rPr>
          <w:sz w:val="24"/>
        </w:rPr>
        <w:t>the</w:t>
      </w:r>
      <w:r>
        <w:rPr>
          <w:spacing w:val="1"/>
          <w:sz w:val="24"/>
        </w:rPr>
        <w:t xml:space="preserve"> </w:t>
      </w:r>
      <w:r>
        <w:rPr>
          <w:sz w:val="24"/>
        </w:rPr>
        <w:t>warmer</w:t>
      </w:r>
      <w:r>
        <w:rPr>
          <w:spacing w:val="-1"/>
          <w:sz w:val="24"/>
        </w:rPr>
        <w:t xml:space="preserve"> </w:t>
      </w:r>
      <w:r>
        <w:rPr>
          <w:sz w:val="24"/>
        </w:rPr>
        <w:t>months</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year,</w:t>
      </w:r>
      <w:r>
        <w:rPr>
          <w:spacing w:val="-1"/>
          <w:sz w:val="24"/>
        </w:rPr>
        <w:t xml:space="preserve"> </w:t>
      </w:r>
      <w:r>
        <w:rPr>
          <w:sz w:val="24"/>
        </w:rPr>
        <w:t>black/grey</w:t>
      </w:r>
      <w:r>
        <w:rPr>
          <w:spacing w:val="-4"/>
          <w:sz w:val="24"/>
        </w:rPr>
        <w:t xml:space="preserve"> </w:t>
      </w:r>
      <w:r>
        <w:rPr>
          <w:sz w:val="24"/>
        </w:rPr>
        <w:t>shorts</w:t>
      </w:r>
      <w:r>
        <w:rPr>
          <w:spacing w:val="-1"/>
          <w:sz w:val="24"/>
        </w:rPr>
        <w:t xml:space="preserve"> </w:t>
      </w:r>
      <w:r>
        <w:rPr>
          <w:sz w:val="24"/>
        </w:rPr>
        <w:t>may</w:t>
      </w:r>
      <w:r>
        <w:rPr>
          <w:spacing w:val="-3"/>
          <w:sz w:val="24"/>
        </w:rPr>
        <w:t xml:space="preserve"> </w:t>
      </w:r>
      <w:r>
        <w:rPr>
          <w:sz w:val="24"/>
        </w:rPr>
        <w:t>be</w:t>
      </w:r>
      <w:r>
        <w:rPr>
          <w:spacing w:val="-1"/>
          <w:sz w:val="24"/>
        </w:rPr>
        <w:t xml:space="preserve"> </w:t>
      </w:r>
      <w:r>
        <w:rPr>
          <w:spacing w:val="-2"/>
          <w:sz w:val="24"/>
        </w:rPr>
        <w:t>worn.</w:t>
      </w:r>
    </w:p>
    <w:p w14:paraId="586607FE" w14:textId="77777777" w:rsidR="00B30676" w:rsidRDefault="00B30676">
      <w:pPr>
        <w:pStyle w:val="BodyText"/>
        <w:spacing w:before="1"/>
        <w:ind w:left="0"/>
        <w:rPr>
          <w:sz w:val="21"/>
        </w:rPr>
      </w:pPr>
    </w:p>
    <w:p w14:paraId="5D4D831F" w14:textId="77777777" w:rsidR="00B30676" w:rsidRDefault="00FE0565">
      <w:pPr>
        <w:pStyle w:val="BodyText"/>
        <w:spacing w:line="448" w:lineRule="auto"/>
      </w:pPr>
      <w:r>
        <w:t>Uniform</w:t>
      </w:r>
      <w:r>
        <w:rPr>
          <w:spacing w:val="-2"/>
        </w:rPr>
        <w:t xml:space="preserve"> </w:t>
      </w:r>
      <w:r>
        <w:t>is</w:t>
      </w:r>
      <w:r>
        <w:rPr>
          <w:spacing w:val="-4"/>
        </w:rPr>
        <w:t xml:space="preserve"> </w:t>
      </w:r>
      <w:r>
        <w:t>available</w:t>
      </w:r>
      <w:r>
        <w:rPr>
          <w:spacing w:val="-4"/>
        </w:rPr>
        <w:t xml:space="preserve"> </w:t>
      </w:r>
      <w:r>
        <w:t>from</w:t>
      </w:r>
      <w:r>
        <w:rPr>
          <w:spacing w:val="-1"/>
        </w:rPr>
        <w:t xml:space="preserve"> </w:t>
      </w:r>
      <w:r>
        <w:t>Brigade.</w:t>
      </w:r>
      <w:r>
        <w:rPr>
          <w:spacing w:val="-2"/>
        </w:rPr>
        <w:t xml:space="preserve"> </w:t>
      </w:r>
      <w:r>
        <w:t>Details</w:t>
      </w:r>
      <w:r>
        <w:rPr>
          <w:spacing w:val="-4"/>
        </w:rPr>
        <w:t xml:space="preserve"> </w:t>
      </w:r>
      <w:r>
        <w:t>are</w:t>
      </w:r>
      <w:r>
        <w:rPr>
          <w:spacing w:val="-4"/>
        </w:rPr>
        <w:t xml:space="preserve"> </w:t>
      </w:r>
      <w:r>
        <w:t>available</w:t>
      </w:r>
      <w:r>
        <w:rPr>
          <w:spacing w:val="-2"/>
        </w:rPr>
        <w:t xml:space="preserve"> </w:t>
      </w:r>
      <w:r>
        <w:t>in the</w:t>
      </w:r>
      <w:r>
        <w:rPr>
          <w:spacing w:val="-1"/>
        </w:rPr>
        <w:t xml:space="preserve"> </w:t>
      </w:r>
      <w:r>
        <w:t>school’s</w:t>
      </w:r>
      <w:r>
        <w:rPr>
          <w:spacing w:val="-2"/>
        </w:rPr>
        <w:t xml:space="preserve"> </w:t>
      </w:r>
      <w:r>
        <w:t>office</w:t>
      </w:r>
      <w:r>
        <w:rPr>
          <w:spacing w:val="-4"/>
        </w:rPr>
        <w:t xml:space="preserve"> </w:t>
      </w:r>
      <w:r>
        <w:t>and</w:t>
      </w:r>
      <w:r>
        <w:rPr>
          <w:spacing w:val="-2"/>
        </w:rPr>
        <w:t xml:space="preserve"> </w:t>
      </w:r>
      <w:r>
        <w:t>on</w:t>
      </w:r>
      <w:r>
        <w:rPr>
          <w:spacing w:val="-2"/>
        </w:rPr>
        <w:t xml:space="preserve"> </w:t>
      </w:r>
      <w:r>
        <w:t>the</w:t>
      </w:r>
      <w:r>
        <w:rPr>
          <w:spacing w:val="-2"/>
        </w:rPr>
        <w:t xml:space="preserve"> </w:t>
      </w:r>
      <w:r>
        <w:t xml:space="preserve">websites. </w:t>
      </w:r>
      <w:r>
        <w:rPr>
          <w:color w:val="6F2F9F"/>
          <w:spacing w:val="-2"/>
        </w:rPr>
        <w:t>Footwear</w:t>
      </w:r>
    </w:p>
    <w:p w14:paraId="01AC3307" w14:textId="77777777" w:rsidR="00B30676" w:rsidRDefault="00FE0565">
      <w:pPr>
        <w:pStyle w:val="BodyText"/>
        <w:spacing w:before="3" w:line="276" w:lineRule="auto"/>
      </w:pPr>
      <w:r>
        <w:t>We</w:t>
      </w:r>
      <w:r>
        <w:rPr>
          <w:spacing w:val="33"/>
        </w:rPr>
        <w:t xml:space="preserve"> </w:t>
      </w:r>
      <w:r>
        <w:t>appreciate</w:t>
      </w:r>
      <w:r>
        <w:rPr>
          <w:spacing w:val="37"/>
        </w:rPr>
        <w:t xml:space="preserve"> </w:t>
      </w:r>
      <w:r>
        <w:t>the</w:t>
      </w:r>
      <w:r>
        <w:rPr>
          <w:spacing w:val="37"/>
        </w:rPr>
        <w:t xml:space="preserve"> </w:t>
      </w:r>
      <w:r>
        <w:t>co-operation</w:t>
      </w:r>
      <w:r>
        <w:rPr>
          <w:spacing w:val="37"/>
        </w:rPr>
        <w:t xml:space="preserve"> </w:t>
      </w:r>
      <w:r>
        <w:t>of</w:t>
      </w:r>
      <w:r>
        <w:rPr>
          <w:spacing w:val="39"/>
        </w:rPr>
        <w:t xml:space="preserve"> </w:t>
      </w:r>
      <w:r>
        <w:t>parents</w:t>
      </w:r>
      <w:r>
        <w:rPr>
          <w:spacing w:val="37"/>
        </w:rPr>
        <w:t xml:space="preserve"> </w:t>
      </w:r>
      <w:r>
        <w:t>in</w:t>
      </w:r>
      <w:r>
        <w:rPr>
          <w:spacing w:val="37"/>
        </w:rPr>
        <w:t xml:space="preserve"> </w:t>
      </w:r>
      <w:r>
        <w:t>fitting</w:t>
      </w:r>
      <w:r>
        <w:rPr>
          <w:spacing w:val="35"/>
        </w:rPr>
        <w:t xml:space="preserve"> </w:t>
      </w:r>
      <w:r>
        <w:t>out</w:t>
      </w:r>
      <w:r>
        <w:rPr>
          <w:spacing w:val="37"/>
        </w:rPr>
        <w:t xml:space="preserve"> </w:t>
      </w:r>
      <w:r>
        <w:t>their</w:t>
      </w:r>
      <w:r>
        <w:rPr>
          <w:spacing w:val="35"/>
        </w:rPr>
        <w:t xml:space="preserve"> </w:t>
      </w:r>
      <w:r>
        <w:t>children</w:t>
      </w:r>
      <w:r>
        <w:rPr>
          <w:spacing w:val="37"/>
        </w:rPr>
        <w:t xml:space="preserve"> </w:t>
      </w:r>
      <w:r>
        <w:t>with</w:t>
      </w:r>
      <w:r>
        <w:rPr>
          <w:spacing w:val="40"/>
        </w:rPr>
        <w:t xml:space="preserve"> </w:t>
      </w:r>
      <w:r>
        <w:t>sensible,</w:t>
      </w:r>
      <w:r>
        <w:rPr>
          <w:spacing w:val="37"/>
        </w:rPr>
        <w:t xml:space="preserve"> </w:t>
      </w:r>
      <w:r>
        <w:t>low-heeled footwear. Training shoes, open sandals, stiletto heels, high-heeled boots/shoes are not suitable.</w:t>
      </w:r>
    </w:p>
    <w:p w14:paraId="462E4333" w14:textId="77777777" w:rsidR="00B30676" w:rsidRDefault="00FE0565">
      <w:pPr>
        <w:pStyle w:val="BodyText"/>
        <w:spacing w:before="200"/>
      </w:pPr>
      <w:r>
        <w:rPr>
          <w:color w:val="6F2F9F"/>
        </w:rPr>
        <w:t xml:space="preserve">P.E. </w:t>
      </w:r>
      <w:r>
        <w:rPr>
          <w:color w:val="6F2F9F"/>
          <w:spacing w:val="-2"/>
        </w:rPr>
        <w:t>lessons</w:t>
      </w:r>
    </w:p>
    <w:p w14:paraId="77D4C315" w14:textId="77777777" w:rsidR="00B30676" w:rsidRDefault="00B30676">
      <w:pPr>
        <w:pStyle w:val="BodyText"/>
        <w:spacing w:before="10"/>
        <w:ind w:left="0"/>
        <w:rPr>
          <w:sz w:val="20"/>
        </w:rPr>
      </w:pPr>
    </w:p>
    <w:p w14:paraId="384CFF61" w14:textId="77777777" w:rsidR="00B30676" w:rsidRDefault="00FE0565">
      <w:pPr>
        <w:pStyle w:val="BodyText"/>
        <w:spacing w:line="276" w:lineRule="auto"/>
        <w:ind w:right="214"/>
        <w:jc w:val="both"/>
      </w:pPr>
      <w:r>
        <w:t xml:space="preserve">We expect boys to </w:t>
      </w:r>
      <w:proofErr w:type="gramStart"/>
      <w:r>
        <w:t>wear:-</w:t>
      </w:r>
      <w:proofErr w:type="gramEnd"/>
      <w:r>
        <w:t xml:space="preserve">navy or black shorts with a white tee shirt, and black or white </w:t>
      </w:r>
      <w:proofErr w:type="spellStart"/>
      <w:r>
        <w:t>plimsolls</w:t>
      </w:r>
      <w:proofErr w:type="spellEnd"/>
      <w:r>
        <w:t xml:space="preserve">. For outdoor PE, boys should wear navy or black jogging bottoms and a </w:t>
      </w:r>
      <w:proofErr w:type="gramStart"/>
      <w:r>
        <w:t>sweat shirt</w:t>
      </w:r>
      <w:proofErr w:type="gramEnd"/>
      <w:r>
        <w:t xml:space="preserve"> and trainers. Logos and hooded </w:t>
      </w:r>
      <w:proofErr w:type="gramStart"/>
      <w:r>
        <w:t>sweat shirts</w:t>
      </w:r>
      <w:proofErr w:type="gramEnd"/>
      <w:r>
        <w:t xml:space="preserve"> should not be worn.</w:t>
      </w:r>
    </w:p>
    <w:p w14:paraId="7CEE04BA" w14:textId="77777777" w:rsidR="00B30676" w:rsidRDefault="00FE0565">
      <w:pPr>
        <w:pStyle w:val="BodyText"/>
        <w:spacing w:before="200" w:line="276" w:lineRule="auto"/>
        <w:ind w:right="215"/>
        <w:jc w:val="both"/>
      </w:pPr>
      <w:r>
        <w:t xml:space="preserve">Girls should </w:t>
      </w:r>
      <w:proofErr w:type="gramStart"/>
      <w:r>
        <w:t>wear:-</w:t>
      </w:r>
      <w:proofErr w:type="gramEnd"/>
      <w:r>
        <w:t xml:space="preserve">navy or black shorts, white T- shirt, black or white </w:t>
      </w:r>
      <w:proofErr w:type="spellStart"/>
      <w:r>
        <w:t>plimsolls</w:t>
      </w:r>
      <w:proofErr w:type="spellEnd"/>
      <w:r>
        <w:t xml:space="preserve">. For outdoor PE, girls should wear navy or black jogging bottoms and a </w:t>
      </w:r>
      <w:proofErr w:type="gramStart"/>
      <w:r>
        <w:t>sweat shirt</w:t>
      </w:r>
      <w:proofErr w:type="gramEnd"/>
      <w:r>
        <w:t xml:space="preserve"> and trainers. Logos and hooded </w:t>
      </w:r>
      <w:proofErr w:type="gramStart"/>
      <w:r>
        <w:t>sweat shirts</w:t>
      </w:r>
      <w:proofErr w:type="gramEnd"/>
      <w:r>
        <w:t xml:space="preserve"> should not be worn.</w:t>
      </w:r>
    </w:p>
    <w:p w14:paraId="52384144" w14:textId="77777777" w:rsidR="00B30676" w:rsidRDefault="00FE0565">
      <w:pPr>
        <w:pStyle w:val="BodyText"/>
        <w:spacing w:before="201" w:line="451" w:lineRule="auto"/>
        <w:ind w:right="1150"/>
        <w:jc w:val="both"/>
      </w:pPr>
      <w:r>
        <w:t>All</w:t>
      </w:r>
      <w:r>
        <w:rPr>
          <w:spacing w:val="-2"/>
        </w:rPr>
        <w:t xml:space="preserve"> </w:t>
      </w:r>
      <w:r>
        <w:t>P.E.</w:t>
      </w:r>
      <w:r>
        <w:rPr>
          <w:spacing w:val="-1"/>
        </w:rPr>
        <w:t xml:space="preserve"> </w:t>
      </w:r>
      <w:r>
        <w:t>kit</w:t>
      </w:r>
      <w:r>
        <w:rPr>
          <w:spacing w:val="-4"/>
        </w:rPr>
        <w:t xml:space="preserve"> </w:t>
      </w:r>
      <w:r>
        <w:t>should</w:t>
      </w:r>
      <w:r>
        <w:rPr>
          <w:spacing w:val="-1"/>
        </w:rPr>
        <w:t xml:space="preserve"> </w:t>
      </w:r>
      <w:r>
        <w:t>be</w:t>
      </w:r>
      <w:r>
        <w:rPr>
          <w:spacing w:val="-1"/>
        </w:rPr>
        <w:t xml:space="preserve"> </w:t>
      </w:r>
      <w:r>
        <w:t>kept</w:t>
      </w:r>
      <w:r>
        <w:rPr>
          <w:spacing w:val="-1"/>
        </w:rPr>
        <w:t xml:space="preserve"> </w:t>
      </w:r>
      <w:r>
        <w:t>in</w:t>
      </w:r>
      <w:r>
        <w:rPr>
          <w:spacing w:val="-3"/>
        </w:rPr>
        <w:t xml:space="preserve"> </w:t>
      </w:r>
      <w:r>
        <w:t>a small,</w:t>
      </w:r>
      <w:r>
        <w:rPr>
          <w:spacing w:val="-3"/>
        </w:rPr>
        <w:t xml:space="preserve"> </w:t>
      </w:r>
      <w:r>
        <w:t>named</w:t>
      </w:r>
      <w:r>
        <w:rPr>
          <w:spacing w:val="-5"/>
        </w:rPr>
        <w:t xml:space="preserve"> </w:t>
      </w:r>
      <w:r>
        <w:t>bag</w:t>
      </w:r>
      <w:r>
        <w:rPr>
          <w:spacing w:val="-3"/>
        </w:rPr>
        <w:t xml:space="preserve"> </w:t>
      </w:r>
      <w:r>
        <w:t>and</w:t>
      </w:r>
      <w:r>
        <w:rPr>
          <w:spacing w:val="-3"/>
        </w:rPr>
        <w:t xml:space="preserve"> </w:t>
      </w:r>
      <w:r>
        <w:t>left</w:t>
      </w:r>
      <w:r>
        <w:rPr>
          <w:spacing w:val="-3"/>
        </w:rPr>
        <w:t xml:space="preserve"> </w:t>
      </w:r>
      <w:r>
        <w:t>in</w:t>
      </w:r>
      <w:r>
        <w:rPr>
          <w:spacing w:val="-1"/>
        </w:rPr>
        <w:t xml:space="preserve"> </w:t>
      </w:r>
      <w:r>
        <w:t>school</w:t>
      </w:r>
      <w:r>
        <w:rPr>
          <w:spacing w:val="-4"/>
        </w:rPr>
        <w:t xml:space="preserve"> </w:t>
      </w:r>
      <w:r>
        <w:t>from Monday</w:t>
      </w:r>
      <w:r>
        <w:rPr>
          <w:spacing w:val="-4"/>
        </w:rPr>
        <w:t xml:space="preserve"> </w:t>
      </w:r>
      <w:r>
        <w:t>to</w:t>
      </w:r>
      <w:r>
        <w:rPr>
          <w:spacing w:val="-1"/>
        </w:rPr>
        <w:t xml:space="preserve"> </w:t>
      </w:r>
      <w:r>
        <w:t xml:space="preserve">Friday. </w:t>
      </w:r>
      <w:proofErr w:type="spellStart"/>
      <w:r>
        <w:rPr>
          <w:color w:val="6F2F9F"/>
          <w:spacing w:val="-2"/>
        </w:rPr>
        <w:t>Jewellery</w:t>
      </w:r>
      <w:proofErr w:type="spellEnd"/>
    </w:p>
    <w:p w14:paraId="532CA48B" w14:textId="77777777" w:rsidR="00B30676" w:rsidRDefault="00FE0565">
      <w:pPr>
        <w:pStyle w:val="BodyText"/>
        <w:spacing w:line="276" w:lineRule="auto"/>
        <w:ind w:right="214"/>
        <w:jc w:val="both"/>
      </w:pPr>
      <w:r>
        <w:t xml:space="preserve">Although the wearing of </w:t>
      </w:r>
      <w:proofErr w:type="spellStart"/>
      <w:r>
        <w:t>jewellery</w:t>
      </w:r>
      <w:proofErr w:type="spellEnd"/>
      <w:r>
        <w:t xml:space="preserve"> such as earrings other than plain studs is not allowed. In the interest of safety, teachers will ensure that pupils remove their </w:t>
      </w:r>
      <w:proofErr w:type="spellStart"/>
      <w:r>
        <w:t>jewellery</w:t>
      </w:r>
      <w:proofErr w:type="spellEnd"/>
      <w:r>
        <w:t xml:space="preserve"> during PE and sport. Teachers themselves are not allowed to remove or replace earrings in children’s ears. We cannot accept responsibility for the safekeeping of </w:t>
      </w:r>
      <w:proofErr w:type="spellStart"/>
      <w:r>
        <w:t>jewellery</w:t>
      </w:r>
      <w:proofErr w:type="spellEnd"/>
      <w:r>
        <w:t xml:space="preserve">. </w:t>
      </w:r>
      <w:proofErr w:type="gramStart"/>
      <w:r>
        <w:t>Additionally</w:t>
      </w:r>
      <w:proofErr w:type="gramEnd"/>
      <w:r>
        <w:t xml:space="preserve"> we cannot put </w:t>
      </w:r>
      <w:proofErr w:type="gramStart"/>
      <w:r>
        <w:t>platers</w:t>
      </w:r>
      <w:proofErr w:type="gramEnd"/>
      <w:r>
        <w:t xml:space="preserve"> on a</w:t>
      </w:r>
      <w:r>
        <w:rPr>
          <w:spacing w:val="40"/>
        </w:rPr>
        <w:t xml:space="preserve"> </w:t>
      </w:r>
      <w:r>
        <w:t xml:space="preserve">child’s ears to cover </w:t>
      </w:r>
      <w:proofErr w:type="gramStart"/>
      <w:r>
        <w:t>ear rings</w:t>
      </w:r>
      <w:proofErr w:type="gramEnd"/>
      <w:r>
        <w:t>.</w:t>
      </w:r>
    </w:p>
    <w:p w14:paraId="72B15657" w14:textId="77777777" w:rsidR="00B30676" w:rsidRDefault="00FE0565">
      <w:pPr>
        <w:pStyle w:val="Heading1"/>
        <w:spacing w:before="195"/>
        <w:jc w:val="both"/>
      </w:pPr>
      <w:r>
        <w:rPr>
          <w:color w:val="6F2F9F"/>
        </w:rPr>
        <w:t>Services</w:t>
      </w:r>
      <w:r>
        <w:rPr>
          <w:color w:val="6F2F9F"/>
          <w:spacing w:val="-9"/>
        </w:rPr>
        <w:t xml:space="preserve"> </w:t>
      </w:r>
      <w:r>
        <w:rPr>
          <w:color w:val="6F2F9F"/>
        </w:rPr>
        <w:t>from</w:t>
      </w:r>
      <w:r>
        <w:rPr>
          <w:color w:val="6F2F9F"/>
          <w:spacing w:val="-9"/>
        </w:rPr>
        <w:t xml:space="preserve"> </w:t>
      </w:r>
      <w:r>
        <w:rPr>
          <w:color w:val="6F2F9F"/>
        </w:rPr>
        <w:t>which</w:t>
      </w:r>
      <w:r>
        <w:rPr>
          <w:color w:val="6F2F9F"/>
          <w:spacing w:val="-10"/>
        </w:rPr>
        <w:t xml:space="preserve"> </w:t>
      </w:r>
      <w:r>
        <w:rPr>
          <w:color w:val="6F2F9F"/>
        </w:rPr>
        <w:t>the</w:t>
      </w:r>
      <w:r>
        <w:rPr>
          <w:color w:val="6F2F9F"/>
          <w:spacing w:val="-9"/>
        </w:rPr>
        <w:t xml:space="preserve"> </w:t>
      </w:r>
      <w:r>
        <w:rPr>
          <w:color w:val="6F2F9F"/>
        </w:rPr>
        <w:t>school</w:t>
      </w:r>
      <w:r>
        <w:rPr>
          <w:color w:val="6F2F9F"/>
          <w:spacing w:val="-8"/>
        </w:rPr>
        <w:t xml:space="preserve"> </w:t>
      </w:r>
      <w:r>
        <w:rPr>
          <w:color w:val="6F2F9F"/>
          <w:spacing w:val="-2"/>
        </w:rPr>
        <w:t>benefits</w:t>
      </w:r>
    </w:p>
    <w:p w14:paraId="184A2C63" w14:textId="77777777" w:rsidR="00B30676" w:rsidRDefault="00FE0565">
      <w:pPr>
        <w:pStyle w:val="BodyText"/>
        <w:spacing w:before="259" w:line="276" w:lineRule="auto"/>
        <w:ind w:right="215"/>
        <w:jc w:val="both"/>
      </w:pPr>
      <w:r>
        <w:t>The school is very well supported by the following services which are provided by the Authority; further details of these can be found in the Nottinghamshire County Council’s brochure, ‘Going to School in Nottinghamshire’.</w:t>
      </w:r>
    </w:p>
    <w:p w14:paraId="70959147" w14:textId="77777777" w:rsidR="00B30676" w:rsidRDefault="00FE0565">
      <w:pPr>
        <w:pStyle w:val="Heading2"/>
        <w:spacing w:before="198"/>
        <w:jc w:val="both"/>
      </w:pPr>
      <w:r>
        <w:rPr>
          <w:color w:val="6F2F9F"/>
        </w:rPr>
        <w:t>For</w:t>
      </w:r>
      <w:r>
        <w:rPr>
          <w:color w:val="6F2F9F"/>
          <w:spacing w:val="-4"/>
        </w:rPr>
        <w:t xml:space="preserve"> </w:t>
      </w:r>
      <w:r>
        <w:rPr>
          <w:color w:val="6F2F9F"/>
        </w:rPr>
        <w:t>the</w:t>
      </w:r>
      <w:r>
        <w:rPr>
          <w:color w:val="6F2F9F"/>
          <w:spacing w:val="-7"/>
        </w:rPr>
        <w:t xml:space="preserve"> </w:t>
      </w:r>
      <w:r>
        <w:rPr>
          <w:color w:val="6F2F9F"/>
        </w:rPr>
        <w:t>support</w:t>
      </w:r>
      <w:r>
        <w:rPr>
          <w:color w:val="6F2F9F"/>
          <w:spacing w:val="-3"/>
        </w:rPr>
        <w:t xml:space="preserve"> </w:t>
      </w:r>
      <w:r>
        <w:rPr>
          <w:color w:val="6F2F9F"/>
        </w:rPr>
        <w:t>of</w:t>
      </w:r>
      <w:r>
        <w:rPr>
          <w:color w:val="6F2F9F"/>
          <w:spacing w:val="-6"/>
        </w:rPr>
        <w:t xml:space="preserve"> </w:t>
      </w:r>
      <w:r>
        <w:rPr>
          <w:color w:val="6F2F9F"/>
        </w:rPr>
        <w:t>Children</w:t>
      </w:r>
      <w:r>
        <w:rPr>
          <w:color w:val="6F2F9F"/>
          <w:spacing w:val="-4"/>
        </w:rPr>
        <w:t xml:space="preserve"> </w:t>
      </w:r>
      <w:r>
        <w:rPr>
          <w:color w:val="6F2F9F"/>
        </w:rPr>
        <w:t>and</w:t>
      </w:r>
      <w:r>
        <w:rPr>
          <w:color w:val="6F2F9F"/>
          <w:spacing w:val="-5"/>
        </w:rPr>
        <w:t xml:space="preserve"> </w:t>
      </w:r>
      <w:r>
        <w:rPr>
          <w:color w:val="6F2F9F"/>
          <w:spacing w:val="-4"/>
        </w:rPr>
        <w:t>Staff</w:t>
      </w:r>
    </w:p>
    <w:p w14:paraId="34F33D4A" w14:textId="77777777" w:rsidR="00B30676" w:rsidRDefault="00FE0565">
      <w:pPr>
        <w:pStyle w:val="ListParagraph"/>
        <w:numPr>
          <w:ilvl w:val="0"/>
          <w:numId w:val="2"/>
        </w:numPr>
        <w:tabs>
          <w:tab w:val="left" w:pos="941"/>
        </w:tabs>
        <w:spacing w:before="249"/>
        <w:ind w:left="940"/>
        <w:rPr>
          <w:sz w:val="24"/>
        </w:rPr>
      </w:pPr>
      <w:r>
        <w:rPr>
          <w:sz w:val="24"/>
        </w:rPr>
        <w:t>Early</w:t>
      </w:r>
      <w:r>
        <w:rPr>
          <w:spacing w:val="-6"/>
          <w:sz w:val="24"/>
        </w:rPr>
        <w:t xml:space="preserve"> </w:t>
      </w:r>
      <w:r>
        <w:rPr>
          <w:sz w:val="24"/>
        </w:rPr>
        <w:t>Help</w:t>
      </w:r>
      <w:r>
        <w:rPr>
          <w:spacing w:val="-4"/>
          <w:sz w:val="24"/>
        </w:rPr>
        <w:t xml:space="preserve"> Unit</w:t>
      </w:r>
    </w:p>
    <w:p w14:paraId="72831A52" w14:textId="77777777" w:rsidR="00B30676" w:rsidRDefault="00FE0565">
      <w:pPr>
        <w:pStyle w:val="ListParagraph"/>
        <w:numPr>
          <w:ilvl w:val="0"/>
          <w:numId w:val="2"/>
        </w:numPr>
        <w:tabs>
          <w:tab w:val="left" w:pos="941"/>
        </w:tabs>
        <w:spacing w:before="41"/>
        <w:ind w:left="940"/>
        <w:rPr>
          <w:sz w:val="24"/>
        </w:rPr>
      </w:pPr>
      <w:r>
        <w:rPr>
          <w:sz w:val="24"/>
        </w:rPr>
        <w:t>Inclusion</w:t>
      </w:r>
      <w:r>
        <w:rPr>
          <w:spacing w:val="-5"/>
          <w:sz w:val="24"/>
        </w:rPr>
        <w:t xml:space="preserve"> </w:t>
      </w:r>
      <w:r>
        <w:rPr>
          <w:sz w:val="24"/>
        </w:rPr>
        <w:t>Support</w:t>
      </w:r>
      <w:r>
        <w:rPr>
          <w:spacing w:val="-5"/>
          <w:sz w:val="24"/>
        </w:rPr>
        <w:t xml:space="preserve"> </w:t>
      </w:r>
      <w:r>
        <w:rPr>
          <w:sz w:val="24"/>
        </w:rPr>
        <w:t>/</w:t>
      </w:r>
      <w:r>
        <w:rPr>
          <w:spacing w:val="-1"/>
          <w:sz w:val="24"/>
        </w:rPr>
        <w:t xml:space="preserve"> </w:t>
      </w:r>
      <w:r>
        <w:rPr>
          <w:sz w:val="24"/>
        </w:rPr>
        <w:t>Educational</w:t>
      </w:r>
      <w:r>
        <w:rPr>
          <w:spacing w:val="-3"/>
          <w:sz w:val="24"/>
        </w:rPr>
        <w:t xml:space="preserve"> </w:t>
      </w:r>
      <w:r>
        <w:rPr>
          <w:sz w:val="24"/>
        </w:rPr>
        <w:t>Psychology</w:t>
      </w:r>
      <w:r>
        <w:rPr>
          <w:spacing w:val="-5"/>
          <w:sz w:val="24"/>
        </w:rPr>
        <w:t xml:space="preserve"> </w:t>
      </w:r>
      <w:r>
        <w:rPr>
          <w:spacing w:val="-2"/>
          <w:sz w:val="24"/>
        </w:rPr>
        <w:t>Service</w:t>
      </w:r>
    </w:p>
    <w:p w14:paraId="2A959ED9" w14:textId="77777777" w:rsidR="00B30676" w:rsidRDefault="00FE0565">
      <w:pPr>
        <w:pStyle w:val="ListParagraph"/>
        <w:numPr>
          <w:ilvl w:val="0"/>
          <w:numId w:val="2"/>
        </w:numPr>
        <w:tabs>
          <w:tab w:val="left" w:pos="941"/>
        </w:tabs>
        <w:spacing w:before="43"/>
        <w:ind w:left="940"/>
        <w:rPr>
          <w:sz w:val="24"/>
        </w:rPr>
      </w:pPr>
      <w:r>
        <w:rPr>
          <w:sz w:val="24"/>
        </w:rPr>
        <w:t>Child</w:t>
      </w:r>
      <w:r>
        <w:rPr>
          <w:spacing w:val="-1"/>
          <w:sz w:val="24"/>
        </w:rPr>
        <w:t xml:space="preserve"> </w:t>
      </w:r>
      <w:r>
        <w:rPr>
          <w:sz w:val="24"/>
        </w:rPr>
        <w:t>Health</w:t>
      </w:r>
      <w:r>
        <w:rPr>
          <w:spacing w:val="-2"/>
          <w:sz w:val="24"/>
        </w:rPr>
        <w:t xml:space="preserve"> Service</w:t>
      </w:r>
    </w:p>
    <w:p w14:paraId="48FBA367" w14:textId="77777777" w:rsidR="00B30676" w:rsidRDefault="00FE0565">
      <w:pPr>
        <w:pStyle w:val="ListParagraph"/>
        <w:numPr>
          <w:ilvl w:val="0"/>
          <w:numId w:val="2"/>
        </w:numPr>
        <w:tabs>
          <w:tab w:val="left" w:pos="941"/>
        </w:tabs>
        <w:spacing w:before="41"/>
        <w:ind w:left="940"/>
        <w:rPr>
          <w:sz w:val="24"/>
        </w:rPr>
      </w:pPr>
      <w:r>
        <w:rPr>
          <w:sz w:val="24"/>
        </w:rPr>
        <w:t>Equality</w:t>
      </w:r>
      <w:r>
        <w:rPr>
          <w:spacing w:val="-6"/>
          <w:sz w:val="24"/>
        </w:rPr>
        <w:t xml:space="preserve"> </w:t>
      </w:r>
      <w:r>
        <w:rPr>
          <w:sz w:val="24"/>
        </w:rPr>
        <w:t>and</w:t>
      </w:r>
      <w:r>
        <w:rPr>
          <w:spacing w:val="-3"/>
          <w:sz w:val="24"/>
        </w:rPr>
        <w:t xml:space="preserve"> </w:t>
      </w:r>
      <w:r>
        <w:rPr>
          <w:sz w:val="24"/>
        </w:rPr>
        <w:t>Achievement</w:t>
      </w:r>
      <w:r>
        <w:rPr>
          <w:spacing w:val="-5"/>
          <w:sz w:val="24"/>
        </w:rPr>
        <w:t xml:space="preserve"> </w:t>
      </w:r>
      <w:r>
        <w:rPr>
          <w:spacing w:val="-4"/>
          <w:sz w:val="24"/>
        </w:rPr>
        <w:t>Team</w:t>
      </w:r>
    </w:p>
    <w:p w14:paraId="78B88593" w14:textId="77777777" w:rsidR="00B30676" w:rsidRDefault="00FE0565">
      <w:pPr>
        <w:pStyle w:val="ListParagraph"/>
        <w:numPr>
          <w:ilvl w:val="0"/>
          <w:numId w:val="2"/>
        </w:numPr>
        <w:tabs>
          <w:tab w:val="left" w:pos="941"/>
        </w:tabs>
        <w:spacing w:before="41"/>
        <w:ind w:left="940"/>
        <w:rPr>
          <w:sz w:val="24"/>
        </w:rPr>
      </w:pPr>
      <w:r>
        <w:rPr>
          <w:sz w:val="24"/>
        </w:rPr>
        <w:t>Environmental</w:t>
      </w:r>
      <w:r>
        <w:rPr>
          <w:spacing w:val="-7"/>
          <w:sz w:val="24"/>
        </w:rPr>
        <w:t xml:space="preserve"> </w:t>
      </w:r>
      <w:r>
        <w:rPr>
          <w:spacing w:val="-2"/>
          <w:sz w:val="24"/>
        </w:rPr>
        <w:t>Education</w:t>
      </w:r>
    </w:p>
    <w:p w14:paraId="59E94C77" w14:textId="77777777" w:rsidR="00B30676" w:rsidRDefault="00FE0565">
      <w:pPr>
        <w:pStyle w:val="ListParagraph"/>
        <w:numPr>
          <w:ilvl w:val="0"/>
          <w:numId w:val="2"/>
        </w:numPr>
        <w:tabs>
          <w:tab w:val="left" w:pos="941"/>
        </w:tabs>
        <w:spacing w:before="41" w:line="278" w:lineRule="auto"/>
        <w:ind w:right="218" w:hanging="361"/>
        <w:rPr>
          <w:sz w:val="24"/>
        </w:rPr>
      </w:pPr>
      <w:r>
        <w:rPr>
          <w:sz w:val="24"/>
        </w:rPr>
        <w:t>In-Service Training - provided to ensure that members of staff are kept up to date with the changes and initiatives constantly taking place in the field of education.</w:t>
      </w:r>
    </w:p>
    <w:p w14:paraId="66275901" w14:textId="77777777" w:rsidR="00B30676" w:rsidRDefault="00FE0565">
      <w:pPr>
        <w:pStyle w:val="ListParagraph"/>
        <w:numPr>
          <w:ilvl w:val="0"/>
          <w:numId w:val="2"/>
        </w:numPr>
        <w:tabs>
          <w:tab w:val="left" w:pos="941"/>
        </w:tabs>
        <w:spacing w:before="0" w:line="276" w:lineRule="auto"/>
        <w:ind w:right="214" w:hanging="361"/>
        <w:rPr>
          <w:sz w:val="24"/>
        </w:rPr>
      </w:pPr>
      <w:r>
        <w:rPr>
          <w:sz w:val="24"/>
        </w:rPr>
        <w:t>Advisory</w:t>
      </w:r>
      <w:r>
        <w:rPr>
          <w:spacing w:val="-1"/>
          <w:sz w:val="24"/>
        </w:rPr>
        <w:t xml:space="preserve"> </w:t>
      </w:r>
      <w:r>
        <w:rPr>
          <w:sz w:val="24"/>
        </w:rPr>
        <w:t>and Inspection Service - to monitor the quality and standard of education provided in the schools.</w:t>
      </w:r>
    </w:p>
    <w:p w14:paraId="0E8E6B29" w14:textId="77777777" w:rsidR="00B30676" w:rsidRDefault="00B30676">
      <w:pPr>
        <w:spacing w:line="276" w:lineRule="auto"/>
        <w:rPr>
          <w:sz w:val="24"/>
        </w:rPr>
        <w:sectPr w:rsidR="00B30676">
          <w:pgSz w:w="11910" w:h="16840"/>
          <w:pgMar w:top="620" w:right="500" w:bottom="1680" w:left="500" w:header="0" w:footer="1480" w:gutter="0"/>
          <w:cols w:space="720"/>
        </w:sectPr>
      </w:pPr>
    </w:p>
    <w:p w14:paraId="08B1B7AC" w14:textId="77777777" w:rsidR="00B30676" w:rsidRDefault="00FE0565">
      <w:pPr>
        <w:pStyle w:val="Heading2"/>
        <w:spacing w:before="78"/>
      </w:pPr>
      <w:r>
        <w:rPr>
          <w:color w:val="6F2F9F"/>
        </w:rPr>
        <w:lastRenderedPageBreak/>
        <w:t>Suspected</w:t>
      </w:r>
      <w:r>
        <w:rPr>
          <w:color w:val="6F2F9F"/>
          <w:spacing w:val="-7"/>
        </w:rPr>
        <w:t xml:space="preserve"> </w:t>
      </w:r>
      <w:r>
        <w:rPr>
          <w:color w:val="6F2F9F"/>
        </w:rPr>
        <w:t>child</w:t>
      </w:r>
      <w:r>
        <w:rPr>
          <w:color w:val="6F2F9F"/>
          <w:spacing w:val="-7"/>
        </w:rPr>
        <w:t xml:space="preserve"> </w:t>
      </w:r>
      <w:r>
        <w:rPr>
          <w:color w:val="6F2F9F"/>
          <w:spacing w:val="-4"/>
        </w:rPr>
        <w:t>abuse</w:t>
      </w:r>
    </w:p>
    <w:p w14:paraId="24E008AB" w14:textId="77777777" w:rsidR="00B30676" w:rsidRDefault="00FE0565">
      <w:pPr>
        <w:pStyle w:val="ListParagraph"/>
        <w:numPr>
          <w:ilvl w:val="0"/>
          <w:numId w:val="2"/>
        </w:numPr>
        <w:tabs>
          <w:tab w:val="left" w:pos="941"/>
        </w:tabs>
        <w:spacing w:before="251" w:line="276" w:lineRule="auto"/>
        <w:ind w:right="214" w:hanging="361"/>
        <w:jc w:val="both"/>
        <w:rPr>
          <w:sz w:val="24"/>
        </w:rPr>
      </w:pPr>
      <w:r>
        <w:rPr>
          <w:sz w:val="24"/>
        </w:rPr>
        <w:t>Every</w:t>
      </w:r>
      <w:r>
        <w:rPr>
          <w:spacing w:val="-1"/>
          <w:sz w:val="24"/>
        </w:rPr>
        <w:t xml:space="preserve"> </w:t>
      </w:r>
      <w:r>
        <w:rPr>
          <w:sz w:val="24"/>
        </w:rPr>
        <w:t>school in Nottinghamshire is</w:t>
      </w:r>
      <w:r>
        <w:rPr>
          <w:spacing w:val="-1"/>
          <w:sz w:val="24"/>
        </w:rPr>
        <w:t xml:space="preserve"> </w:t>
      </w:r>
      <w:r>
        <w:rPr>
          <w:sz w:val="24"/>
        </w:rPr>
        <w:t>required to follow</w:t>
      </w:r>
      <w:r>
        <w:rPr>
          <w:spacing w:val="-1"/>
          <w:sz w:val="24"/>
        </w:rPr>
        <w:t xml:space="preserve"> </w:t>
      </w:r>
      <w:r>
        <w:rPr>
          <w:sz w:val="24"/>
        </w:rPr>
        <w:t>a set procedure in cases</w:t>
      </w:r>
      <w:r>
        <w:rPr>
          <w:spacing w:val="-1"/>
          <w:sz w:val="24"/>
        </w:rPr>
        <w:t xml:space="preserve"> </w:t>
      </w:r>
      <w:r>
        <w:rPr>
          <w:sz w:val="24"/>
        </w:rPr>
        <w:t>of suspected child abuse. Head Teachers are required to refer their concerns to the Social Services Department (via the Multi-Agency Safeguarding Hub) for further investigation so that children at risk can be quickly identified.</w:t>
      </w:r>
    </w:p>
    <w:p w14:paraId="41B95107" w14:textId="77777777" w:rsidR="00B30676" w:rsidRDefault="00FE0565">
      <w:pPr>
        <w:pStyle w:val="ListParagraph"/>
        <w:numPr>
          <w:ilvl w:val="0"/>
          <w:numId w:val="2"/>
        </w:numPr>
        <w:tabs>
          <w:tab w:val="left" w:pos="941"/>
        </w:tabs>
        <w:spacing w:before="199" w:line="276" w:lineRule="auto"/>
        <w:ind w:right="217" w:hanging="361"/>
        <w:jc w:val="both"/>
        <w:rPr>
          <w:sz w:val="24"/>
        </w:rPr>
      </w:pPr>
      <w:r>
        <w:rPr>
          <w:sz w:val="24"/>
        </w:rPr>
        <w:t>This procedure is intended to protect children from abuse. When a school refers a concern about a pupil</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 Services Department, it is not accusing</w:t>
      </w:r>
      <w:r>
        <w:rPr>
          <w:spacing w:val="-1"/>
          <w:sz w:val="24"/>
        </w:rPr>
        <w:t xml:space="preserve"> </w:t>
      </w:r>
      <w:r>
        <w:rPr>
          <w:sz w:val="24"/>
        </w:rPr>
        <w:t>the parents</w:t>
      </w:r>
      <w:r>
        <w:rPr>
          <w:spacing w:val="-2"/>
          <w:sz w:val="24"/>
        </w:rPr>
        <w:t xml:space="preserve"> </w:t>
      </w:r>
      <w:r>
        <w:rPr>
          <w:sz w:val="24"/>
        </w:rPr>
        <w:t>of abuse</w:t>
      </w:r>
      <w:r>
        <w:rPr>
          <w:spacing w:val="-2"/>
          <w:sz w:val="24"/>
        </w:rPr>
        <w:t xml:space="preserve"> </w:t>
      </w:r>
      <w:r>
        <w:rPr>
          <w:sz w:val="24"/>
        </w:rPr>
        <w:t>but requesting that further investigation takes place to establish whether a child is at risk.</w:t>
      </w:r>
    </w:p>
    <w:p w14:paraId="7D664943" w14:textId="2EA3574E" w:rsidR="00B30676" w:rsidRDefault="00FE0565">
      <w:pPr>
        <w:pStyle w:val="ListParagraph"/>
        <w:numPr>
          <w:ilvl w:val="0"/>
          <w:numId w:val="2"/>
        </w:numPr>
        <w:tabs>
          <w:tab w:val="left" w:pos="941"/>
        </w:tabs>
        <w:spacing w:before="200" w:line="276" w:lineRule="auto"/>
        <w:ind w:right="215" w:hanging="361"/>
        <w:jc w:val="both"/>
        <w:rPr>
          <w:sz w:val="24"/>
        </w:rPr>
      </w:pPr>
      <w:r>
        <w:rPr>
          <w:sz w:val="24"/>
        </w:rPr>
        <w:t xml:space="preserve">School has designated safeguarding leads, </w:t>
      </w:r>
      <w:proofErr w:type="spellStart"/>
      <w:r>
        <w:rPr>
          <w:sz w:val="24"/>
        </w:rPr>
        <w:t>Mrs</w:t>
      </w:r>
      <w:proofErr w:type="spellEnd"/>
      <w:r>
        <w:rPr>
          <w:sz w:val="24"/>
        </w:rPr>
        <w:t xml:space="preserve"> Rischer, </w:t>
      </w:r>
      <w:proofErr w:type="spellStart"/>
      <w:r>
        <w:rPr>
          <w:sz w:val="24"/>
        </w:rPr>
        <w:t>Mrs</w:t>
      </w:r>
      <w:proofErr w:type="spellEnd"/>
      <w:r>
        <w:rPr>
          <w:sz w:val="24"/>
        </w:rPr>
        <w:t xml:space="preserve"> S Graham, </w:t>
      </w:r>
      <w:proofErr w:type="spellStart"/>
      <w:r>
        <w:rPr>
          <w:sz w:val="24"/>
        </w:rPr>
        <w:t>Mrs</w:t>
      </w:r>
      <w:proofErr w:type="spellEnd"/>
      <w:r>
        <w:rPr>
          <w:sz w:val="24"/>
        </w:rPr>
        <w:t xml:space="preserve"> Turner and Miss Butler are the safeguarding team. Jo Rush (chair of governors) is the safeguarding governor.</w:t>
      </w:r>
    </w:p>
    <w:p w14:paraId="581599BB" w14:textId="77777777" w:rsidR="00B30676" w:rsidRDefault="00FE0565">
      <w:pPr>
        <w:pStyle w:val="Heading1"/>
        <w:spacing w:before="198"/>
      </w:pPr>
      <w:r>
        <w:rPr>
          <w:color w:val="6F2F9F"/>
        </w:rPr>
        <w:t>School</w:t>
      </w:r>
      <w:r>
        <w:rPr>
          <w:color w:val="6F2F9F"/>
          <w:spacing w:val="-11"/>
        </w:rPr>
        <w:t xml:space="preserve"> </w:t>
      </w:r>
      <w:r>
        <w:rPr>
          <w:color w:val="6F2F9F"/>
          <w:spacing w:val="-2"/>
        </w:rPr>
        <w:t>attendance</w:t>
      </w:r>
    </w:p>
    <w:p w14:paraId="4FB787A7" w14:textId="77777777" w:rsidR="00B30676" w:rsidRDefault="00FE0565">
      <w:pPr>
        <w:pStyle w:val="BodyText"/>
        <w:spacing w:before="259" w:line="276" w:lineRule="auto"/>
        <w:ind w:right="213"/>
        <w:jc w:val="both"/>
      </w:pPr>
      <w:r>
        <w:t xml:space="preserve">At The Welbeck Federation of </w:t>
      </w:r>
      <w:proofErr w:type="gramStart"/>
      <w:r>
        <w:t>Schools</w:t>
      </w:r>
      <w:proofErr w:type="gramEnd"/>
      <w:r>
        <w:t xml:space="preserve"> we strive to maintain a good attendance </w:t>
      </w:r>
      <w:proofErr w:type="gramStart"/>
      <w:r>
        <w:t>record, but</w:t>
      </w:r>
      <w:proofErr w:type="gramEnd"/>
      <w:r>
        <w:t xml:space="preserve"> rely heavily on parental support. All parents are made aware of the importance of their child’s regular attendance at school. We have an established procedure which should be followed in informing school, should your child be absent.</w:t>
      </w:r>
    </w:p>
    <w:p w14:paraId="4EDC0103" w14:textId="77777777" w:rsidR="00B30676" w:rsidRDefault="00FE0565">
      <w:pPr>
        <w:pStyle w:val="ListParagraph"/>
        <w:numPr>
          <w:ilvl w:val="0"/>
          <w:numId w:val="1"/>
        </w:numPr>
        <w:tabs>
          <w:tab w:val="left" w:pos="511"/>
        </w:tabs>
        <w:spacing w:before="199" w:line="276" w:lineRule="auto"/>
        <w:ind w:right="215" w:firstLine="0"/>
        <w:jc w:val="both"/>
        <w:rPr>
          <w:sz w:val="24"/>
        </w:rPr>
      </w:pPr>
      <w:r>
        <w:rPr>
          <w:sz w:val="24"/>
        </w:rPr>
        <w:t>If your child is absent from school for any reason, e.g. illness, dental or medical appointment, please telephone school on the first day of absence and send a written explanation to school on your child’s return.</w:t>
      </w:r>
    </w:p>
    <w:p w14:paraId="691FA6C8" w14:textId="77777777" w:rsidR="00B30676" w:rsidRDefault="00FE0565">
      <w:pPr>
        <w:pStyle w:val="ListParagraph"/>
        <w:numPr>
          <w:ilvl w:val="0"/>
          <w:numId w:val="1"/>
        </w:numPr>
        <w:tabs>
          <w:tab w:val="left" w:pos="498"/>
        </w:tabs>
        <w:spacing w:before="200" w:line="276" w:lineRule="auto"/>
        <w:ind w:right="215" w:firstLine="0"/>
        <w:jc w:val="both"/>
        <w:rPr>
          <w:sz w:val="24"/>
        </w:rPr>
      </w:pPr>
      <w:r>
        <w:rPr>
          <w:sz w:val="24"/>
        </w:rPr>
        <w:t>In the case of dental, doctor and hospital appointments, please give notice to the class teacher in writing.</w:t>
      </w:r>
    </w:p>
    <w:p w14:paraId="7E4E2690" w14:textId="77777777" w:rsidR="00B30676" w:rsidRDefault="00FE0565">
      <w:pPr>
        <w:pStyle w:val="ListParagraph"/>
        <w:numPr>
          <w:ilvl w:val="0"/>
          <w:numId w:val="1"/>
        </w:numPr>
        <w:tabs>
          <w:tab w:val="left" w:pos="568"/>
        </w:tabs>
        <w:spacing w:before="201" w:line="276" w:lineRule="auto"/>
        <w:ind w:right="213" w:firstLine="0"/>
        <w:jc w:val="both"/>
        <w:rPr>
          <w:sz w:val="24"/>
        </w:rPr>
      </w:pPr>
      <w:r>
        <w:rPr>
          <w:sz w:val="24"/>
        </w:rPr>
        <w:t xml:space="preserve">Holidays taken during term time will not be </w:t>
      </w:r>
      <w:proofErr w:type="spellStart"/>
      <w:r>
        <w:rPr>
          <w:sz w:val="24"/>
        </w:rPr>
        <w:t>authorised</w:t>
      </w:r>
      <w:proofErr w:type="spellEnd"/>
      <w:r>
        <w:rPr>
          <w:sz w:val="24"/>
        </w:rPr>
        <w:t>, unless they are for exceptional circumstances. Parents who take their children out of school for a holiday may be served a</w:t>
      </w:r>
      <w:r>
        <w:rPr>
          <w:spacing w:val="80"/>
          <w:sz w:val="24"/>
        </w:rPr>
        <w:t xml:space="preserve"> </w:t>
      </w:r>
      <w:r>
        <w:rPr>
          <w:sz w:val="24"/>
        </w:rPr>
        <w:t>Penalty Notice of £60 per parent per child, which increases to £120 per parent per child if not paid within 21 days. For additional information relating to holidays in term time, please see the school’s Attendance and Punctuality Policy.</w:t>
      </w:r>
    </w:p>
    <w:p w14:paraId="172A4F56" w14:textId="47AC70A2" w:rsidR="00B30676" w:rsidRDefault="00FE0565">
      <w:pPr>
        <w:pStyle w:val="ListParagraph"/>
        <w:numPr>
          <w:ilvl w:val="0"/>
          <w:numId w:val="1"/>
        </w:numPr>
        <w:tabs>
          <w:tab w:val="left" w:pos="489"/>
        </w:tabs>
        <w:spacing w:before="198" w:line="278" w:lineRule="auto"/>
        <w:ind w:right="217" w:firstLine="0"/>
        <w:jc w:val="both"/>
        <w:rPr>
          <w:sz w:val="24"/>
        </w:rPr>
      </w:pPr>
      <w:r>
        <w:rPr>
          <w:sz w:val="24"/>
        </w:rPr>
        <w:t>Children</w:t>
      </w:r>
      <w:r>
        <w:rPr>
          <w:spacing w:val="-4"/>
          <w:sz w:val="24"/>
        </w:rPr>
        <w:t xml:space="preserve"> </w:t>
      </w:r>
      <w:r>
        <w:rPr>
          <w:sz w:val="24"/>
        </w:rPr>
        <w:t>arriving</w:t>
      </w:r>
      <w:r>
        <w:rPr>
          <w:spacing w:val="-4"/>
          <w:sz w:val="24"/>
        </w:rPr>
        <w:t xml:space="preserve"> </w:t>
      </w:r>
      <w:r>
        <w:rPr>
          <w:sz w:val="24"/>
        </w:rPr>
        <w:t>at</w:t>
      </w:r>
      <w:r>
        <w:rPr>
          <w:spacing w:val="-2"/>
          <w:sz w:val="24"/>
        </w:rPr>
        <w:t xml:space="preserve"> </w:t>
      </w:r>
      <w:r>
        <w:rPr>
          <w:sz w:val="24"/>
        </w:rPr>
        <w:t>school</w:t>
      </w:r>
      <w:r>
        <w:rPr>
          <w:spacing w:val="-3"/>
          <w:sz w:val="24"/>
        </w:rPr>
        <w:t xml:space="preserve"> </w:t>
      </w:r>
      <w:r>
        <w:rPr>
          <w:sz w:val="24"/>
        </w:rPr>
        <w:t>after</w:t>
      </w:r>
      <w:r>
        <w:rPr>
          <w:spacing w:val="-2"/>
          <w:sz w:val="24"/>
        </w:rPr>
        <w:t xml:space="preserve"> </w:t>
      </w:r>
      <w:r>
        <w:rPr>
          <w:sz w:val="24"/>
        </w:rPr>
        <w:t>the</w:t>
      </w:r>
      <w:r>
        <w:rPr>
          <w:spacing w:val="-2"/>
          <w:sz w:val="24"/>
        </w:rPr>
        <w:t xml:space="preserve"> </w:t>
      </w:r>
      <w:r>
        <w:rPr>
          <w:sz w:val="24"/>
        </w:rPr>
        <w:t>completion</w:t>
      </w:r>
      <w:r>
        <w:rPr>
          <w:spacing w:val="-4"/>
          <w:sz w:val="24"/>
        </w:rPr>
        <w:t xml:space="preserve"> </w:t>
      </w:r>
      <w:r>
        <w:rPr>
          <w:sz w:val="24"/>
        </w:rPr>
        <w:t>of the</w:t>
      </w:r>
      <w:r>
        <w:rPr>
          <w:spacing w:val="-2"/>
          <w:sz w:val="24"/>
        </w:rPr>
        <w:t xml:space="preserve"> </w:t>
      </w:r>
      <w:r>
        <w:rPr>
          <w:sz w:val="24"/>
        </w:rPr>
        <w:t>class</w:t>
      </w:r>
      <w:r>
        <w:rPr>
          <w:spacing w:val="-2"/>
          <w:sz w:val="24"/>
        </w:rPr>
        <w:t xml:space="preserve"> </w:t>
      </w:r>
      <w:r>
        <w:rPr>
          <w:sz w:val="24"/>
        </w:rPr>
        <w:t>register</w:t>
      </w:r>
      <w:r>
        <w:rPr>
          <w:spacing w:val="-2"/>
          <w:sz w:val="24"/>
        </w:rPr>
        <w:t xml:space="preserve"> </w:t>
      </w:r>
      <w:r>
        <w:rPr>
          <w:sz w:val="24"/>
        </w:rPr>
        <w:t>at</w:t>
      </w:r>
      <w:r>
        <w:rPr>
          <w:spacing w:val="-2"/>
          <w:sz w:val="24"/>
        </w:rPr>
        <w:t xml:space="preserve"> </w:t>
      </w:r>
      <w:r w:rsidR="00B63CDB">
        <w:rPr>
          <w:sz w:val="24"/>
        </w:rPr>
        <w:t>9.00</w:t>
      </w:r>
      <w:r>
        <w:rPr>
          <w:spacing w:val="-3"/>
          <w:sz w:val="24"/>
        </w:rPr>
        <w:t xml:space="preserve"> </w:t>
      </w:r>
      <w:proofErr w:type="gramStart"/>
      <w:r>
        <w:rPr>
          <w:sz w:val="24"/>
        </w:rPr>
        <w:t>am</w:t>
      </w:r>
      <w:r>
        <w:rPr>
          <w:spacing w:val="-1"/>
          <w:sz w:val="24"/>
        </w:rPr>
        <w:t xml:space="preserve"> </w:t>
      </w:r>
      <w:r>
        <w:rPr>
          <w:sz w:val="24"/>
        </w:rPr>
        <w:t>will</w:t>
      </w:r>
      <w:r>
        <w:rPr>
          <w:spacing w:val="-3"/>
          <w:sz w:val="24"/>
        </w:rPr>
        <w:t xml:space="preserve"> </w:t>
      </w:r>
      <w:r>
        <w:rPr>
          <w:sz w:val="24"/>
        </w:rPr>
        <w:t>receive</w:t>
      </w:r>
      <w:proofErr w:type="gramEnd"/>
      <w:r>
        <w:rPr>
          <w:spacing w:val="-2"/>
          <w:sz w:val="24"/>
        </w:rPr>
        <w:t xml:space="preserve"> </w:t>
      </w:r>
      <w:r>
        <w:rPr>
          <w:sz w:val="24"/>
        </w:rPr>
        <w:t>a</w:t>
      </w:r>
      <w:r>
        <w:rPr>
          <w:spacing w:val="-1"/>
          <w:sz w:val="24"/>
        </w:rPr>
        <w:t xml:space="preserve"> </w:t>
      </w:r>
      <w:r>
        <w:rPr>
          <w:sz w:val="24"/>
        </w:rPr>
        <w:t xml:space="preserve">late </w:t>
      </w:r>
      <w:r>
        <w:rPr>
          <w:spacing w:val="-2"/>
          <w:sz w:val="24"/>
        </w:rPr>
        <w:t>mark.</w:t>
      </w:r>
    </w:p>
    <w:p w14:paraId="4D3254CF" w14:textId="77777777" w:rsidR="00B30676" w:rsidRDefault="00FE0565">
      <w:pPr>
        <w:pStyle w:val="BodyText"/>
        <w:spacing w:before="195" w:line="276" w:lineRule="auto"/>
        <w:ind w:right="218"/>
        <w:jc w:val="both"/>
      </w:pPr>
      <w:r>
        <w:t>Attendance Governors will visit regularly to examine the registers, home visits will be made by the Family Liaison Worker</w:t>
      </w:r>
    </w:p>
    <w:p w14:paraId="1EEC5661" w14:textId="77777777" w:rsidR="00B30676" w:rsidRDefault="00FE0565">
      <w:pPr>
        <w:pStyle w:val="BodyText"/>
        <w:spacing w:before="201" w:line="276" w:lineRule="auto"/>
        <w:ind w:right="214"/>
        <w:jc w:val="both"/>
      </w:pPr>
      <w:r>
        <w:t>All “</w:t>
      </w:r>
      <w:proofErr w:type="spellStart"/>
      <w:r>
        <w:t>unauthorised</w:t>
      </w:r>
      <w:proofErr w:type="spellEnd"/>
      <w:r>
        <w:t xml:space="preserve"> absences” taken by your child has, by law, to be written on his/her school report. The Local Education Authority also </w:t>
      </w:r>
      <w:proofErr w:type="gramStart"/>
      <w:r>
        <w:t>has to</w:t>
      </w:r>
      <w:proofErr w:type="gramEnd"/>
      <w:r>
        <w:t xml:space="preserve"> be notified of these.</w:t>
      </w:r>
    </w:p>
    <w:p w14:paraId="6BBA7E29" w14:textId="77777777" w:rsidR="00B30676" w:rsidRDefault="00B30676">
      <w:pPr>
        <w:spacing w:line="276" w:lineRule="auto"/>
        <w:jc w:val="both"/>
        <w:sectPr w:rsidR="00B30676">
          <w:pgSz w:w="11910" w:h="16840"/>
          <w:pgMar w:top="620" w:right="500" w:bottom="1680" w:left="500" w:header="0" w:footer="1480" w:gutter="0"/>
          <w:cols w:space="720"/>
        </w:sectPr>
      </w:pPr>
    </w:p>
    <w:p w14:paraId="6C86CA33" w14:textId="77777777" w:rsidR="00B30676" w:rsidRDefault="00FE0565">
      <w:pPr>
        <w:pStyle w:val="Heading1"/>
        <w:spacing w:before="76"/>
      </w:pPr>
      <w:r>
        <w:rPr>
          <w:color w:val="6F2F9F"/>
        </w:rPr>
        <w:lastRenderedPageBreak/>
        <w:t>Special</w:t>
      </w:r>
      <w:r>
        <w:rPr>
          <w:color w:val="6F2F9F"/>
          <w:spacing w:val="-11"/>
        </w:rPr>
        <w:t xml:space="preserve"> </w:t>
      </w:r>
      <w:r>
        <w:rPr>
          <w:color w:val="6F2F9F"/>
          <w:spacing w:val="-2"/>
        </w:rPr>
        <w:t>Needs</w:t>
      </w:r>
    </w:p>
    <w:p w14:paraId="0A080888" w14:textId="77777777" w:rsidR="00B30676" w:rsidRDefault="00FE0565">
      <w:pPr>
        <w:pStyle w:val="BodyText"/>
        <w:spacing w:before="259" w:line="276" w:lineRule="auto"/>
        <w:ind w:right="213"/>
        <w:jc w:val="both"/>
      </w:pPr>
      <w:r>
        <w:t>The schools adopt an approach to Special Educational Needs and Disabilities (SEND) which clearly focuses on identification and strategies for dealing with those children with SEND in our schools. We always try to be available for support, counselling and sympathy and to re-assure parents that the school has their child’s interest and welfare at heart. Parents are regarded as partners, especially when their child has a special educational need.</w:t>
      </w:r>
    </w:p>
    <w:p w14:paraId="713C0293" w14:textId="77777777" w:rsidR="00B30676" w:rsidRDefault="00FE0565">
      <w:pPr>
        <w:pStyle w:val="BodyText"/>
        <w:spacing w:before="200" w:line="276" w:lineRule="auto"/>
        <w:ind w:right="215"/>
        <w:jc w:val="both"/>
      </w:pPr>
      <w:r>
        <w:t xml:space="preserve">There is equal access to the curriculum and equal opportunities for all with Special Educational Needs or Disability - regardless of </w:t>
      </w:r>
      <w:proofErr w:type="gramStart"/>
      <w:r>
        <w:t>whether or not</w:t>
      </w:r>
      <w:proofErr w:type="gramEnd"/>
      <w:r>
        <w:t xml:space="preserve"> the child has an Education Health Care Plan (This used to be known as a Statement of SEND).</w:t>
      </w:r>
    </w:p>
    <w:p w14:paraId="263BB1F2" w14:textId="77777777" w:rsidR="00B30676" w:rsidRDefault="00FE0565">
      <w:pPr>
        <w:pStyle w:val="BodyText"/>
        <w:spacing w:before="199" w:line="276" w:lineRule="auto"/>
        <w:ind w:right="215"/>
        <w:jc w:val="both"/>
      </w:pPr>
      <w:r>
        <w:t>In providing for SEND the school follows the stages laid down by the DfE Code of Practice. The school’s policy on Special Educational Needs and Disability is available from the office and on the school’s website.</w:t>
      </w:r>
    </w:p>
    <w:p w14:paraId="5B266428" w14:textId="47283247" w:rsidR="00B30676" w:rsidRDefault="00FE0565">
      <w:pPr>
        <w:pStyle w:val="BodyText"/>
        <w:spacing w:before="201" w:line="451" w:lineRule="auto"/>
        <w:ind w:right="387"/>
        <w:jc w:val="both"/>
      </w:pPr>
      <w:r>
        <w:t>We</w:t>
      </w:r>
      <w:r>
        <w:rPr>
          <w:spacing w:val="-6"/>
        </w:rPr>
        <w:t xml:space="preserve"> </w:t>
      </w:r>
      <w:r>
        <w:t>aim</w:t>
      </w:r>
      <w:r>
        <w:rPr>
          <w:spacing w:val="-1"/>
        </w:rPr>
        <w:t xml:space="preserve"> </w:t>
      </w:r>
      <w:r>
        <w:t>to</w:t>
      </w:r>
      <w:r>
        <w:rPr>
          <w:spacing w:val="-2"/>
        </w:rPr>
        <w:t xml:space="preserve"> </w:t>
      </w:r>
      <w:r>
        <w:t>be</w:t>
      </w:r>
      <w:r>
        <w:rPr>
          <w:spacing w:val="-2"/>
        </w:rPr>
        <w:t xml:space="preserve"> </w:t>
      </w:r>
      <w:r>
        <w:t>an</w:t>
      </w:r>
      <w:r>
        <w:rPr>
          <w:spacing w:val="-2"/>
        </w:rPr>
        <w:t xml:space="preserve"> </w:t>
      </w:r>
      <w:r>
        <w:t>inclusive</w:t>
      </w:r>
      <w:r>
        <w:rPr>
          <w:spacing w:val="-2"/>
        </w:rPr>
        <w:t xml:space="preserve"> </w:t>
      </w:r>
      <w:r>
        <w:t>school and</w:t>
      </w:r>
      <w:r>
        <w:rPr>
          <w:spacing w:val="-2"/>
        </w:rPr>
        <w:t xml:space="preserve"> </w:t>
      </w:r>
      <w:r>
        <w:t>implement</w:t>
      </w:r>
      <w:r>
        <w:rPr>
          <w:spacing w:val="-4"/>
        </w:rPr>
        <w:t xml:space="preserve"> </w:t>
      </w:r>
      <w:r>
        <w:t>new</w:t>
      </w:r>
      <w:r>
        <w:rPr>
          <w:spacing w:val="-5"/>
        </w:rPr>
        <w:t xml:space="preserve"> </w:t>
      </w:r>
      <w:r>
        <w:t>legal</w:t>
      </w:r>
      <w:r>
        <w:rPr>
          <w:spacing w:val="-3"/>
        </w:rPr>
        <w:t xml:space="preserve"> </w:t>
      </w:r>
      <w:r>
        <w:t>requirements</w:t>
      </w:r>
      <w:r>
        <w:rPr>
          <w:spacing w:val="-2"/>
        </w:rPr>
        <w:t xml:space="preserve"> </w:t>
      </w:r>
      <w:r>
        <w:t>to</w:t>
      </w:r>
      <w:r>
        <w:rPr>
          <w:spacing w:val="-2"/>
        </w:rPr>
        <w:t xml:space="preserve"> </w:t>
      </w:r>
      <w:r>
        <w:t>the</w:t>
      </w:r>
      <w:r>
        <w:rPr>
          <w:spacing w:val="-4"/>
        </w:rPr>
        <w:t xml:space="preserve"> </w:t>
      </w:r>
      <w:r>
        <w:t>best</w:t>
      </w:r>
      <w:r>
        <w:rPr>
          <w:spacing w:val="-4"/>
        </w:rPr>
        <w:t xml:space="preserve"> </w:t>
      </w:r>
      <w:r>
        <w:t>of</w:t>
      </w:r>
      <w:r>
        <w:rPr>
          <w:spacing w:val="-2"/>
        </w:rPr>
        <w:t xml:space="preserve"> </w:t>
      </w:r>
      <w:r>
        <w:t>our</w:t>
      </w:r>
      <w:r>
        <w:rPr>
          <w:spacing w:val="-5"/>
        </w:rPr>
        <w:t xml:space="preserve"> </w:t>
      </w:r>
      <w:r>
        <w:t xml:space="preserve">ability. </w:t>
      </w:r>
      <w:proofErr w:type="spellStart"/>
      <w:r>
        <w:t>M</w:t>
      </w:r>
      <w:r w:rsidR="00EA35AB">
        <w:t>rs</w:t>
      </w:r>
      <w:proofErr w:type="spellEnd"/>
      <w:r w:rsidR="00EA35AB">
        <w:t xml:space="preserve"> J Turner</w:t>
      </w:r>
      <w:r>
        <w:t xml:space="preserve"> is the SENCo for the schools. </w:t>
      </w:r>
    </w:p>
    <w:p w14:paraId="6ADD4B2A" w14:textId="77777777" w:rsidR="00B30676" w:rsidRDefault="00FE0565">
      <w:pPr>
        <w:pStyle w:val="Heading1"/>
        <w:spacing w:line="362" w:lineRule="exact"/>
      </w:pPr>
      <w:r>
        <w:rPr>
          <w:color w:val="6F2F9F"/>
          <w:spacing w:val="-2"/>
        </w:rPr>
        <w:t>Disclaimer</w:t>
      </w:r>
    </w:p>
    <w:p w14:paraId="46997508" w14:textId="7518BF91" w:rsidR="00B30676" w:rsidRDefault="00FE0565">
      <w:pPr>
        <w:pStyle w:val="BodyText"/>
        <w:spacing w:before="259" w:line="276" w:lineRule="auto"/>
        <w:ind w:right="214"/>
        <w:jc w:val="both"/>
      </w:pPr>
      <w:r>
        <w:t>The information given in this brochure which relates to the school year 202</w:t>
      </w:r>
      <w:r w:rsidR="00C63447">
        <w:t>4/2025</w:t>
      </w:r>
      <w:r>
        <w:t xml:space="preserve"> was valid at the time of printing. It should not be assumed that there will be no changes affecting either the arrangements generally</w:t>
      </w:r>
      <w:r>
        <w:rPr>
          <w:spacing w:val="-1"/>
        </w:rPr>
        <w:t xml:space="preserve"> </w:t>
      </w:r>
      <w:r>
        <w:t>described in this brochure or in any</w:t>
      </w:r>
      <w:r>
        <w:rPr>
          <w:spacing w:val="-1"/>
        </w:rPr>
        <w:t xml:space="preserve"> </w:t>
      </w:r>
      <w:proofErr w:type="gramStart"/>
      <w:r>
        <w:t>particular part</w:t>
      </w:r>
      <w:proofErr w:type="gramEnd"/>
      <w:r>
        <w:t xml:space="preserve"> of them before the start of the school year 202</w:t>
      </w:r>
      <w:r w:rsidR="00C63447">
        <w:t>4/2025</w:t>
      </w:r>
      <w:r>
        <w:t xml:space="preserve"> or in subsequent years. Any anticipated changes have been</w:t>
      </w:r>
      <w:r>
        <w:rPr>
          <w:spacing w:val="40"/>
        </w:rPr>
        <w:t xml:space="preserve"> </w:t>
      </w:r>
      <w:r>
        <w:t>included as part of the text.</w:t>
      </w:r>
    </w:p>
    <w:sectPr w:rsidR="00B30676">
      <w:pgSz w:w="11910" w:h="16840"/>
      <w:pgMar w:top="620" w:right="500" w:bottom="1680" w:left="500" w:header="0" w:footer="14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E0643" w14:textId="77777777" w:rsidR="00BF7D76" w:rsidRDefault="00FE0565">
      <w:r>
        <w:separator/>
      </w:r>
    </w:p>
  </w:endnote>
  <w:endnote w:type="continuationSeparator" w:id="0">
    <w:p w14:paraId="32D8CA45" w14:textId="77777777" w:rsidR="00BF7D76" w:rsidRDefault="00FE0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6F90C" w14:textId="46A3A093" w:rsidR="00B30676" w:rsidRDefault="000031AA">
    <w:pPr>
      <w:pStyle w:val="BodyText"/>
      <w:spacing w:line="14" w:lineRule="auto"/>
      <w:ind w:left="0"/>
      <w:rPr>
        <w:sz w:val="20"/>
      </w:rPr>
    </w:pPr>
    <w:r>
      <w:rPr>
        <w:noProof/>
      </w:rPr>
      <mc:AlternateContent>
        <mc:Choice Requires="wps">
          <w:drawing>
            <wp:anchor distT="0" distB="0" distL="114300" distR="114300" simplePos="0" relativeHeight="251657728" behindDoc="1" locked="0" layoutInCell="1" allowOverlap="1" wp14:anchorId="71186084" wp14:editId="12439B25">
              <wp:simplePos x="0" y="0"/>
              <wp:positionH relativeFrom="page">
                <wp:posOffset>3672205</wp:posOffset>
              </wp:positionH>
              <wp:positionV relativeFrom="page">
                <wp:posOffset>9612630</wp:posOffset>
              </wp:positionV>
              <wp:extent cx="23241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0C38D" w14:textId="77777777" w:rsidR="00B30676" w:rsidRDefault="00FE0565">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186084" id="_x0000_t202" coordsize="21600,21600" o:spt="202" path="m,l,21600r21600,l21600,xe">
              <v:stroke joinstyle="miter"/>
              <v:path gradientshapeok="t" o:connecttype="rect"/>
            </v:shapetype>
            <v:shape id="docshape1" o:spid="_x0000_s1027" type="#_x0000_t202" style="position:absolute;margin-left:289.15pt;margin-top:756.9pt;width:18.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" filled="f" stroked="f">
              <v:textbox inset="0,0,0,0">
                <w:txbxContent>
                  <w:p w14:paraId="64F0C38D" w14:textId="77777777" w:rsidR="00B30676" w:rsidRDefault="00FE0565">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50105" w14:textId="77777777" w:rsidR="00BF7D76" w:rsidRDefault="00FE0565">
      <w:r>
        <w:separator/>
      </w:r>
    </w:p>
  </w:footnote>
  <w:footnote w:type="continuationSeparator" w:id="0">
    <w:p w14:paraId="3E25C85C" w14:textId="77777777" w:rsidR="00BF7D76" w:rsidRDefault="00FE0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37361"/>
    <w:multiLevelType w:val="hybridMultilevel"/>
    <w:tmpl w:val="25547798"/>
    <w:lvl w:ilvl="0" w:tplc="A3D25EDA">
      <w:start w:val="1"/>
      <w:numFmt w:val="decimal"/>
      <w:lvlText w:val="%1."/>
      <w:lvlJc w:val="left"/>
      <w:pPr>
        <w:ind w:left="220" w:hanging="291"/>
        <w:jc w:val="left"/>
      </w:pPr>
      <w:rPr>
        <w:rFonts w:ascii="Arial" w:eastAsia="Arial" w:hAnsi="Arial" w:cs="Arial" w:hint="default"/>
        <w:b w:val="0"/>
        <w:bCs w:val="0"/>
        <w:i w:val="0"/>
        <w:iCs w:val="0"/>
        <w:w w:val="99"/>
        <w:sz w:val="24"/>
        <w:szCs w:val="24"/>
        <w:lang w:val="en-US" w:eastAsia="en-US" w:bidi="ar-SA"/>
      </w:rPr>
    </w:lvl>
    <w:lvl w:ilvl="1" w:tplc="456E0954">
      <w:numFmt w:val="bullet"/>
      <w:lvlText w:val="•"/>
      <w:lvlJc w:val="left"/>
      <w:pPr>
        <w:ind w:left="1288" w:hanging="291"/>
      </w:pPr>
      <w:rPr>
        <w:rFonts w:hint="default"/>
        <w:lang w:val="en-US" w:eastAsia="en-US" w:bidi="ar-SA"/>
      </w:rPr>
    </w:lvl>
    <w:lvl w:ilvl="2" w:tplc="3D123A90">
      <w:numFmt w:val="bullet"/>
      <w:lvlText w:val="•"/>
      <w:lvlJc w:val="left"/>
      <w:pPr>
        <w:ind w:left="2357" w:hanging="291"/>
      </w:pPr>
      <w:rPr>
        <w:rFonts w:hint="default"/>
        <w:lang w:val="en-US" w:eastAsia="en-US" w:bidi="ar-SA"/>
      </w:rPr>
    </w:lvl>
    <w:lvl w:ilvl="3" w:tplc="1C30C688">
      <w:numFmt w:val="bullet"/>
      <w:lvlText w:val="•"/>
      <w:lvlJc w:val="left"/>
      <w:pPr>
        <w:ind w:left="3425" w:hanging="291"/>
      </w:pPr>
      <w:rPr>
        <w:rFonts w:hint="default"/>
        <w:lang w:val="en-US" w:eastAsia="en-US" w:bidi="ar-SA"/>
      </w:rPr>
    </w:lvl>
    <w:lvl w:ilvl="4" w:tplc="D55CC008">
      <w:numFmt w:val="bullet"/>
      <w:lvlText w:val="•"/>
      <w:lvlJc w:val="left"/>
      <w:pPr>
        <w:ind w:left="4494" w:hanging="291"/>
      </w:pPr>
      <w:rPr>
        <w:rFonts w:hint="default"/>
        <w:lang w:val="en-US" w:eastAsia="en-US" w:bidi="ar-SA"/>
      </w:rPr>
    </w:lvl>
    <w:lvl w:ilvl="5" w:tplc="AABEC978">
      <w:numFmt w:val="bullet"/>
      <w:lvlText w:val="•"/>
      <w:lvlJc w:val="left"/>
      <w:pPr>
        <w:ind w:left="5563" w:hanging="291"/>
      </w:pPr>
      <w:rPr>
        <w:rFonts w:hint="default"/>
        <w:lang w:val="en-US" w:eastAsia="en-US" w:bidi="ar-SA"/>
      </w:rPr>
    </w:lvl>
    <w:lvl w:ilvl="6" w:tplc="8CCA8720">
      <w:numFmt w:val="bullet"/>
      <w:lvlText w:val="•"/>
      <w:lvlJc w:val="left"/>
      <w:pPr>
        <w:ind w:left="6631" w:hanging="291"/>
      </w:pPr>
      <w:rPr>
        <w:rFonts w:hint="default"/>
        <w:lang w:val="en-US" w:eastAsia="en-US" w:bidi="ar-SA"/>
      </w:rPr>
    </w:lvl>
    <w:lvl w:ilvl="7" w:tplc="689C92AA">
      <w:numFmt w:val="bullet"/>
      <w:lvlText w:val="•"/>
      <w:lvlJc w:val="left"/>
      <w:pPr>
        <w:ind w:left="7700" w:hanging="291"/>
      </w:pPr>
      <w:rPr>
        <w:rFonts w:hint="default"/>
        <w:lang w:val="en-US" w:eastAsia="en-US" w:bidi="ar-SA"/>
      </w:rPr>
    </w:lvl>
    <w:lvl w:ilvl="8" w:tplc="FE1AAF8C">
      <w:numFmt w:val="bullet"/>
      <w:lvlText w:val="•"/>
      <w:lvlJc w:val="left"/>
      <w:pPr>
        <w:ind w:left="8769" w:hanging="291"/>
      </w:pPr>
      <w:rPr>
        <w:rFonts w:hint="default"/>
        <w:lang w:val="en-US" w:eastAsia="en-US" w:bidi="ar-SA"/>
      </w:rPr>
    </w:lvl>
  </w:abstractNum>
  <w:abstractNum w:abstractNumId="1" w15:restartNumberingAfterBreak="0">
    <w:nsid w:val="32CD2BDA"/>
    <w:multiLevelType w:val="hybridMultilevel"/>
    <w:tmpl w:val="128AB62A"/>
    <w:lvl w:ilvl="0" w:tplc="D832804C">
      <w:start w:val="1"/>
      <w:numFmt w:val="decimal"/>
      <w:lvlText w:val="%1)"/>
      <w:lvlJc w:val="left"/>
      <w:pPr>
        <w:ind w:left="500" w:hanging="281"/>
        <w:jc w:val="left"/>
      </w:pPr>
      <w:rPr>
        <w:rFonts w:ascii="Arial" w:eastAsia="Arial" w:hAnsi="Arial" w:cs="Arial" w:hint="default"/>
        <w:b w:val="0"/>
        <w:bCs w:val="0"/>
        <w:i w:val="0"/>
        <w:iCs w:val="0"/>
        <w:w w:val="99"/>
        <w:sz w:val="24"/>
        <w:szCs w:val="24"/>
        <w:lang w:val="en-US" w:eastAsia="en-US" w:bidi="ar-SA"/>
      </w:rPr>
    </w:lvl>
    <w:lvl w:ilvl="1" w:tplc="51D4CB78">
      <w:numFmt w:val="bullet"/>
      <w:lvlText w:val="•"/>
      <w:lvlJc w:val="left"/>
      <w:pPr>
        <w:ind w:left="1540" w:hanging="281"/>
      </w:pPr>
      <w:rPr>
        <w:rFonts w:hint="default"/>
        <w:lang w:val="en-US" w:eastAsia="en-US" w:bidi="ar-SA"/>
      </w:rPr>
    </w:lvl>
    <w:lvl w:ilvl="2" w:tplc="2E56FECE">
      <w:numFmt w:val="bullet"/>
      <w:lvlText w:val="•"/>
      <w:lvlJc w:val="left"/>
      <w:pPr>
        <w:ind w:left="2581" w:hanging="281"/>
      </w:pPr>
      <w:rPr>
        <w:rFonts w:hint="default"/>
        <w:lang w:val="en-US" w:eastAsia="en-US" w:bidi="ar-SA"/>
      </w:rPr>
    </w:lvl>
    <w:lvl w:ilvl="3" w:tplc="C9903544">
      <w:numFmt w:val="bullet"/>
      <w:lvlText w:val="•"/>
      <w:lvlJc w:val="left"/>
      <w:pPr>
        <w:ind w:left="3621" w:hanging="281"/>
      </w:pPr>
      <w:rPr>
        <w:rFonts w:hint="default"/>
        <w:lang w:val="en-US" w:eastAsia="en-US" w:bidi="ar-SA"/>
      </w:rPr>
    </w:lvl>
    <w:lvl w:ilvl="4" w:tplc="F2D8E7F6">
      <w:numFmt w:val="bullet"/>
      <w:lvlText w:val="•"/>
      <w:lvlJc w:val="left"/>
      <w:pPr>
        <w:ind w:left="4662" w:hanging="281"/>
      </w:pPr>
      <w:rPr>
        <w:rFonts w:hint="default"/>
        <w:lang w:val="en-US" w:eastAsia="en-US" w:bidi="ar-SA"/>
      </w:rPr>
    </w:lvl>
    <w:lvl w:ilvl="5" w:tplc="45F88A58">
      <w:numFmt w:val="bullet"/>
      <w:lvlText w:val="•"/>
      <w:lvlJc w:val="left"/>
      <w:pPr>
        <w:ind w:left="5703" w:hanging="281"/>
      </w:pPr>
      <w:rPr>
        <w:rFonts w:hint="default"/>
        <w:lang w:val="en-US" w:eastAsia="en-US" w:bidi="ar-SA"/>
      </w:rPr>
    </w:lvl>
    <w:lvl w:ilvl="6" w:tplc="E70EAD0A">
      <w:numFmt w:val="bullet"/>
      <w:lvlText w:val="•"/>
      <w:lvlJc w:val="left"/>
      <w:pPr>
        <w:ind w:left="6743" w:hanging="281"/>
      </w:pPr>
      <w:rPr>
        <w:rFonts w:hint="default"/>
        <w:lang w:val="en-US" w:eastAsia="en-US" w:bidi="ar-SA"/>
      </w:rPr>
    </w:lvl>
    <w:lvl w:ilvl="7" w:tplc="DBAE607C">
      <w:numFmt w:val="bullet"/>
      <w:lvlText w:val="•"/>
      <w:lvlJc w:val="left"/>
      <w:pPr>
        <w:ind w:left="7784" w:hanging="281"/>
      </w:pPr>
      <w:rPr>
        <w:rFonts w:hint="default"/>
        <w:lang w:val="en-US" w:eastAsia="en-US" w:bidi="ar-SA"/>
      </w:rPr>
    </w:lvl>
    <w:lvl w:ilvl="8" w:tplc="CF54787C">
      <w:numFmt w:val="bullet"/>
      <w:lvlText w:val="•"/>
      <w:lvlJc w:val="left"/>
      <w:pPr>
        <w:ind w:left="8825" w:hanging="281"/>
      </w:pPr>
      <w:rPr>
        <w:rFonts w:hint="default"/>
        <w:lang w:val="en-US" w:eastAsia="en-US" w:bidi="ar-SA"/>
      </w:rPr>
    </w:lvl>
  </w:abstractNum>
  <w:abstractNum w:abstractNumId="2" w15:restartNumberingAfterBreak="0">
    <w:nsid w:val="3C583A07"/>
    <w:multiLevelType w:val="hybridMultilevel"/>
    <w:tmpl w:val="97F8A7C6"/>
    <w:lvl w:ilvl="0" w:tplc="CB1EC718">
      <w:start w:val="1"/>
      <w:numFmt w:val="lowerLetter"/>
      <w:lvlText w:val="%1)"/>
      <w:lvlJc w:val="left"/>
      <w:pPr>
        <w:ind w:left="500" w:hanging="281"/>
        <w:jc w:val="left"/>
      </w:pPr>
      <w:rPr>
        <w:rFonts w:ascii="Arial" w:eastAsia="Arial" w:hAnsi="Arial" w:cs="Arial" w:hint="default"/>
        <w:b w:val="0"/>
        <w:bCs w:val="0"/>
        <w:i w:val="0"/>
        <w:iCs w:val="0"/>
        <w:w w:val="100"/>
        <w:sz w:val="24"/>
        <w:szCs w:val="24"/>
        <w:lang w:val="en-US" w:eastAsia="en-US" w:bidi="ar-SA"/>
      </w:rPr>
    </w:lvl>
    <w:lvl w:ilvl="1" w:tplc="97283E36">
      <w:numFmt w:val="bullet"/>
      <w:lvlText w:val="•"/>
      <w:lvlJc w:val="left"/>
      <w:pPr>
        <w:ind w:left="1540" w:hanging="281"/>
      </w:pPr>
      <w:rPr>
        <w:rFonts w:hint="default"/>
        <w:lang w:val="en-US" w:eastAsia="en-US" w:bidi="ar-SA"/>
      </w:rPr>
    </w:lvl>
    <w:lvl w:ilvl="2" w:tplc="FDB0F4C2">
      <w:numFmt w:val="bullet"/>
      <w:lvlText w:val="•"/>
      <w:lvlJc w:val="left"/>
      <w:pPr>
        <w:ind w:left="2581" w:hanging="281"/>
      </w:pPr>
      <w:rPr>
        <w:rFonts w:hint="default"/>
        <w:lang w:val="en-US" w:eastAsia="en-US" w:bidi="ar-SA"/>
      </w:rPr>
    </w:lvl>
    <w:lvl w:ilvl="3" w:tplc="761CA400">
      <w:numFmt w:val="bullet"/>
      <w:lvlText w:val="•"/>
      <w:lvlJc w:val="left"/>
      <w:pPr>
        <w:ind w:left="3621" w:hanging="281"/>
      </w:pPr>
      <w:rPr>
        <w:rFonts w:hint="default"/>
        <w:lang w:val="en-US" w:eastAsia="en-US" w:bidi="ar-SA"/>
      </w:rPr>
    </w:lvl>
    <w:lvl w:ilvl="4" w:tplc="438CDD7E">
      <w:numFmt w:val="bullet"/>
      <w:lvlText w:val="•"/>
      <w:lvlJc w:val="left"/>
      <w:pPr>
        <w:ind w:left="4662" w:hanging="281"/>
      </w:pPr>
      <w:rPr>
        <w:rFonts w:hint="default"/>
        <w:lang w:val="en-US" w:eastAsia="en-US" w:bidi="ar-SA"/>
      </w:rPr>
    </w:lvl>
    <w:lvl w:ilvl="5" w:tplc="E48EAE0A">
      <w:numFmt w:val="bullet"/>
      <w:lvlText w:val="•"/>
      <w:lvlJc w:val="left"/>
      <w:pPr>
        <w:ind w:left="5703" w:hanging="281"/>
      </w:pPr>
      <w:rPr>
        <w:rFonts w:hint="default"/>
        <w:lang w:val="en-US" w:eastAsia="en-US" w:bidi="ar-SA"/>
      </w:rPr>
    </w:lvl>
    <w:lvl w:ilvl="6" w:tplc="4C56FE2C">
      <w:numFmt w:val="bullet"/>
      <w:lvlText w:val="•"/>
      <w:lvlJc w:val="left"/>
      <w:pPr>
        <w:ind w:left="6743" w:hanging="281"/>
      </w:pPr>
      <w:rPr>
        <w:rFonts w:hint="default"/>
        <w:lang w:val="en-US" w:eastAsia="en-US" w:bidi="ar-SA"/>
      </w:rPr>
    </w:lvl>
    <w:lvl w:ilvl="7" w:tplc="640ED9B0">
      <w:numFmt w:val="bullet"/>
      <w:lvlText w:val="•"/>
      <w:lvlJc w:val="left"/>
      <w:pPr>
        <w:ind w:left="7784" w:hanging="281"/>
      </w:pPr>
      <w:rPr>
        <w:rFonts w:hint="default"/>
        <w:lang w:val="en-US" w:eastAsia="en-US" w:bidi="ar-SA"/>
      </w:rPr>
    </w:lvl>
    <w:lvl w:ilvl="8" w:tplc="F8E282C8">
      <w:numFmt w:val="bullet"/>
      <w:lvlText w:val="•"/>
      <w:lvlJc w:val="left"/>
      <w:pPr>
        <w:ind w:left="8825" w:hanging="281"/>
      </w:pPr>
      <w:rPr>
        <w:rFonts w:hint="default"/>
        <w:lang w:val="en-US" w:eastAsia="en-US" w:bidi="ar-SA"/>
      </w:rPr>
    </w:lvl>
  </w:abstractNum>
  <w:abstractNum w:abstractNumId="3" w15:restartNumberingAfterBreak="0">
    <w:nsid w:val="3D621A6F"/>
    <w:multiLevelType w:val="hybridMultilevel"/>
    <w:tmpl w:val="8904DFC6"/>
    <w:lvl w:ilvl="0" w:tplc="2AEC1B78">
      <w:numFmt w:val="bullet"/>
      <w:lvlText w:val=""/>
      <w:lvlJc w:val="left"/>
      <w:pPr>
        <w:ind w:left="580" w:hanging="360"/>
      </w:pPr>
      <w:rPr>
        <w:rFonts w:ascii="Symbol" w:eastAsia="Symbol" w:hAnsi="Symbol" w:cs="Symbol" w:hint="default"/>
        <w:b w:val="0"/>
        <w:bCs w:val="0"/>
        <w:i w:val="0"/>
        <w:iCs w:val="0"/>
        <w:w w:val="100"/>
        <w:sz w:val="24"/>
        <w:szCs w:val="24"/>
        <w:lang w:val="en-US" w:eastAsia="en-US" w:bidi="ar-SA"/>
      </w:rPr>
    </w:lvl>
    <w:lvl w:ilvl="1" w:tplc="33E2F494">
      <w:numFmt w:val="bullet"/>
      <w:lvlText w:val="•"/>
      <w:lvlJc w:val="left"/>
      <w:pPr>
        <w:ind w:left="1612" w:hanging="360"/>
      </w:pPr>
      <w:rPr>
        <w:rFonts w:hint="default"/>
        <w:lang w:val="en-US" w:eastAsia="en-US" w:bidi="ar-SA"/>
      </w:rPr>
    </w:lvl>
    <w:lvl w:ilvl="2" w:tplc="550ACF88">
      <w:numFmt w:val="bullet"/>
      <w:lvlText w:val="•"/>
      <w:lvlJc w:val="left"/>
      <w:pPr>
        <w:ind w:left="2645" w:hanging="360"/>
      </w:pPr>
      <w:rPr>
        <w:rFonts w:hint="default"/>
        <w:lang w:val="en-US" w:eastAsia="en-US" w:bidi="ar-SA"/>
      </w:rPr>
    </w:lvl>
    <w:lvl w:ilvl="3" w:tplc="0A104D0A">
      <w:numFmt w:val="bullet"/>
      <w:lvlText w:val="•"/>
      <w:lvlJc w:val="left"/>
      <w:pPr>
        <w:ind w:left="3677" w:hanging="360"/>
      </w:pPr>
      <w:rPr>
        <w:rFonts w:hint="default"/>
        <w:lang w:val="en-US" w:eastAsia="en-US" w:bidi="ar-SA"/>
      </w:rPr>
    </w:lvl>
    <w:lvl w:ilvl="4" w:tplc="F5BE0F24">
      <w:numFmt w:val="bullet"/>
      <w:lvlText w:val="•"/>
      <w:lvlJc w:val="left"/>
      <w:pPr>
        <w:ind w:left="4710" w:hanging="360"/>
      </w:pPr>
      <w:rPr>
        <w:rFonts w:hint="default"/>
        <w:lang w:val="en-US" w:eastAsia="en-US" w:bidi="ar-SA"/>
      </w:rPr>
    </w:lvl>
    <w:lvl w:ilvl="5" w:tplc="23946D76">
      <w:numFmt w:val="bullet"/>
      <w:lvlText w:val="•"/>
      <w:lvlJc w:val="left"/>
      <w:pPr>
        <w:ind w:left="5743" w:hanging="360"/>
      </w:pPr>
      <w:rPr>
        <w:rFonts w:hint="default"/>
        <w:lang w:val="en-US" w:eastAsia="en-US" w:bidi="ar-SA"/>
      </w:rPr>
    </w:lvl>
    <w:lvl w:ilvl="6" w:tplc="DE228288">
      <w:numFmt w:val="bullet"/>
      <w:lvlText w:val="•"/>
      <w:lvlJc w:val="left"/>
      <w:pPr>
        <w:ind w:left="6775" w:hanging="360"/>
      </w:pPr>
      <w:rPr>
        <w:rFonts w:hint="default"/>
        <w:lang w:val="en-US" w:eastAsia="en-US" w:bidi="ar-SA"/>
      </w:rPr>
    </w:lvl>
    <w:lvl w:ilvl="7" w:tplc="15D0290E">
      <w:numFmt w:val="bullet"/>
      <w:lvlText w:val="•"/>
      <w:lvlJc w:val="left"/>
      <w:pPr>
        <w:ind w:left="7808" w:hanging="360"/>
      </w:pPr>
      <w:rPr>
        <w:rFonts w:hint="default"/>
        <w:lang w:val="en-US" w:eastAsia="en-US" w:bidi="ar-SA"/>
      </w:rPr>
    </w:lvl>
    <w:lvl w:ilvl="8" w:tplc="77183EE2">
      <w:numFmt w:val="bullet"/>
      <w:lvlText w:val="•"/>
      <w:lvlJc w:val="left"/>
      <w:pPr>
        <w:ind w:left="8841" w:hanging="360"/>
      </w:pPr>
      <w:rPr>
        <w:rFonts w:hint="default"/>
        <w:lang w:val="en-US" w:eastAsia="en-US" w:bidi="ar-SA"/>
      </w:rPr>
    </w:lvl>
  </w:abstractNum>
  <w:abstractNum w:abstractNumId="4" w15:restartNumberingAfterBreak="0">
    <w:nsid w:val="3DDF5C42"/>
    <w:multiLevelType w:val="hybridMultilevel"/>
    <w:tmpl w:val="32BE1D2C"/>
    <w:lvl w:ilvl="0" w:tplc="609238C0">
      <w:numFmt w:val="bullet"/>
      <w:lvlText w:val=""/>
      <w:lvlJc w:val="left"/>
      <w:pPr>
        <w:ind w:left="940" w:hanging="294"/>
      </w:pPr>
      <w:rPr>
        <w:rFonts w:ascii="Wingdings" w:eastAsia="Wingdings" w:hAnsi="Wingdings" w:cs="Wingdings" w:hint="default"/>
        <w:b w:val="0"/>
        <w:bCs w:val="0"/>
        <w:i w:val="0"/>
        <w:iCs w:val="0"/>
        <w:color w:val="538DD3"/>
        <w:w w:val="100"/>
        <w:sz w:val="24"/>
        <w:szCs w:val="24"/>
        <w:lang w:val="en-US" w:eastAsia="en-US" w:bidi="ar-SA"/>
      </w:rPr>
    </w:lvl>
    <w:lvl w:ilvl="1" w:tplc="8F94A278">
      <w:numFmt w:val="bullet"/>
      <w:lvlText w:val="o"/>
      <w:lvlJc w:val="left"/>
      <w:pPr>
        <w:ind w:left="1660" w:hanging="360"/>
      </w:pPr>
      <w:rPr>
        <w:rFonts w:ascii="Courier New" w:eastAsia="Courier New" w:hAnsi="Courier New" w:cs="Courier New" w:hint="default"/>
        <w:b w:val="0"/>
        <w:bCs w:val="0"/>
        <w:i w:val="0"/>
        <w:iCs w:val="0"/>
        <w:w w:val="100"/>
        <w:sz w:val="24"/>
        <w:szCs w:val="24"/>
        <w:lang w:val="en-US" w:eastAsia="en-US" w:bidi="ar-SA"/>
      </w:rPr>
    </w:lvl>
    <w:lvl w:ilvl="2" w:tplc="793C7AC0">
      <w:numFmt w:val="bullet"/>
      <w:lvlText w:val="•"/>
      <w:lvlJc w:val="left"/>
      <w:pPr>
        <w:ind w:left="2687" w:hanging="360"/>
      </w:pPr>
      <w:rPr>
        <w:rFonts w:hint="default"/>
        <w:lang w:val="en-US" w:eastAsia="en-US" w:bidi="ar-SA"/>
      </w:rPr>
    </w:lvl>
    <w:lvl w:ilvl="3" w:tplc="A18E7594">
      <w:numFmt w:val="bullet"/>
      <w:lvlText w:val="•"/>
      <w:lvlJc w:val="left"/>
      <w:pPr>
        <w:ind w:left="3714" w:hanging="360"/>
      </w:pPr>
      <w:rPr>
        <w:rFonts w:hint="default"/>
        <w:lang w:val="en-US" w:eastAsia="en-US" w:bidi="ar-SA"/>
      </w:rPr>
    </w:lvl>
    <w:lvl w:ilvl="4" w:tplc="210E5DA4">
      <w:numFmt w:val="bullet"/>
      <w:lvlText w:val="•"/>
      <w:lvlJc w:val="left"/>
      <w:pPr>
        <w:ind w:left="4742" w:hanging="360"/>
      </w:pPr>
      <w:rPr>
        <w:rFonts w:hint="default"/>
        <w:lang w:val="en-US" w:eastAsia="en-US" w:bidi="ar-SA"/>
      </w:rPr>
    </w:lvl>
    <w:lvl w:ilvl="5" w:tplc="EB12B130">
      <w:numFmt w:val="bullet"/>
      <w:lvlText w:val="•"/>
      <w:lvlJc w:val="left"/>
      <w:pPr>
        <w:ind w:left="5769" w:hanging="360"/>
      </w:pPr>
      <w:rPr>
        <w:rFonts w:hint="default"/>
        <w:lang w:val="en-US" w:eastAsia="en-US" w:bidi="ar-SA"/>
      </w:rPr>
    </w:lvl>
    <w:lvl w:ilvl="6" w:tplc="073286BC">
      <w:numFmt w:val="bullet"/>
      <w:lvlText w:val="•"/>
      <w:lvlJc w:val="left"/>
      <w:pPr>
        <w:ind w:left="6796" w:hanging="360"/>
      </w:pPr>
      <w:rPr>
        <w:rFonts w:hint="default"/>
        <w:lang w:val="en-US" w:eastAsia="en-US" w:bidi="ar-SA"/>
      </w:rPr>
    </w:lvl>
    <w:lvl w:ilvl="7" w:tplc="81866438">
      <w:numFmt w:val="bullet"/>
      <w:lvlText w:val="•"/>
      <w:lvlJc w:val="left"/>
      <w:pPr>
        <w:ind w:left="7824" w:hanging="360"/>
      </w:pPr>
      <w:rPr>
        <w:rFonts w:hint="default"/>
        <w:lang w:val="en-US" w:eastAsia="en-US" w:bidi="ar-SA"/>
      </w:rPr>
    </w:lvl>
    <w:lvl w:ilvl="8" w:tplc="4226F94E">
      <w:numFmt w:val="bullet"/>
      <w:lvlText w:val="•"/>
      <w:lvlJc w:val="left"/>
      <w:pPr>
        <w:ind w:left="8851" w:hanging="360"/>
      </w:pPr>
      <w:rPr>
        <w:rFonts w:hint="default"/>
        <w:lang w:val="en-US" w:eastAsia="en-US" w:bidi="ar-SA"/>
      </w:rPr>
    </w:lvl>
  </w:abstractNum>
  <w:abstractNum w:abstractNumId="5" w15:restartNumberingAfterBreak="0">
    <w:nsid w:val="57244FBD"/>
    <w:multiLevelType w:val="hybridMultilevel"/>
    <w:tmpl w:val="834EE13A"/>
    <w:lvl w:ilvl="0" w:tplc="F4AE502A">
      <w:numFmt w:val="bullet"/>
      <w:lvlText w:val=""/>
      <w:lvlJc w:val="left"/>
      <w:pPr>
        <w:ind w:left="220" w:hanging="294"/>
      </w:pPr>
      <w:rPr>
        <w:rFonts w:ascii="Wingdings" w:eastAsia="Wingdings" w:hAnsi="Wingdings" w:cs="Wingdings" w:hint="default"/>
        <w:b w:val="0"/>
        <w:bCs w:val="0"/>
        <w:i w:val="0"/>
        <w:iCs w:val="0"/>
        <w:w w:val="100"/>
        <w:sz w:val="24"/>
        <w:szCs w:val="24"/>
        <w:lang w:val="en-US" w:eastAsia="en-US" w:bidi="ar-SA"/>
      </w:rPr>
    </w:lvl>
    <w:lvl w:ilvl="1" w:tplc="CB7AB354">
      <w:numFmt w:val="bullet"/>
      <w:lvlText w:val="•"/>
      <w:lvlJc w:val="left"/>
      <w:pPr>
        <w:ind w:left="1288" w:hanging="294"/>
      </w:pPr>
      <w:rPr>
        <w:rFonts w:hint="default"/>
        <w:lang w:val="en-US" w:eastAsia="en-US" w:bidi="ar-SA"/>
      </w:rPr>
    </w:lvl>
    <w:lvl w:ilvl="2" w:tplc="22BCE1BC">
      <w:numFmt w:val="bullet"/>
      <w:lvlText w:val="•"/>
      <w:lvlJc w:val="left"/>
      <w:pPr>
        <w:ind w:left="2357" w:hanging="294"/>
      </w:pPr>
      <w:rPr>
        <w:rFonts w:hint="default"/>
        <w:lang w:val="en-US" w:eastAsia="en-US" w:bidi="ar-SA"/>
      </w:rPr>
    </w:lvl>
    <w:lvl w:ilvl="3" w:tplc="75304A74">
      <w:numFmt w:val="bullet"/>
      <w:lvlText w:val="•"/>
      <w:lvlJc w:val="left"/>
      <w:pPr>
        <w:ind w:left="3425" w:hanging="294"/>
      </w:pPr>
      <w:rPr>
        <w:rFonts w:hint="default"/>
        <w:lang w:val="en-US" w:eastAsia="en-US" w:bidi="ar-SA"/>
      </w:rPr>
    </w:lvl>
    <w:lvl w:ilvl="4" w:tplc="A10CF97A">
      <w:numFmt w:val="bullet"/>
      <w:lvlText w:val="•"/>
      <w:lvlJc w:val="left"/>
      <w:pPr>
        <w:ind w:left="4494" w:hanging="294"/>
      </w:pPr>
      <w:rPr>
        <w:rFonts w:hint="default"/>
        <w:lang w:val="en-US" w:eastAsia="en-US" w:bidi="ar-SA"/>
      </w:rPr>
    </w:lvl>
    <w:lvl w:ilvl="5" w:tplc="5158F226">
      <w:numFmt w:val="bullet"/>
      <w:lvlText w:val="•"/>
      <w:lvlJc w:val="left"/>
      <w:pPr>
        <w:ind w:left="5563" w:hanging="294"/>
      </w:pPr>
      <w:rPr>
        <w:rFonts w:hint="default"/>
        <w:lang w:val="en-US" w:eastAsia="en-US" w:bidi="ar-SA"/>
      </w:rPr>
    </w:lvl>
    <w:lvl w:ilvl="6" w:tplc="281AD684">
      <w:numFmt w:val="bullet"/>
      <w:lvlText w:val="•"/>
      <w:lvlJc w:val="left"/>
      <w:pPr>
        <w:ind w:left="6631" w:hanging="294"/>
      </w:pPr>
      <w:rPr>
        <w:rFonts w:hint="default"/>
        <w:lang w:val="en-US" w:eastAsia="en-US" w:bidi="ar-SA"/>
      </w:rPr>
    </w:lvl>
    <w:lvl w:ilvl="7" w:tplc="1700C4C4">
      <w:numFmt w:val="bullet"/>
      <w:lvlText w:val="•"/>
      <w:lvlJc w:val="left"/>
      <w:pPr>
        <w:ind w:left="7700" w:hanging="294"/>
      </w:pPr>
      <w:rPr>
        <w:rFonts w:hint="default"/>
        <w:lang w:val="en-US" w:eastAsia="en-US" w:bidi="ar-SA"/>
      </w:rPr>
    </w:lvl>
    <w:lvl w:ilvl="8" w:tplc="2A542F16">
      <w:numFmt w:val="bullet"/>
      <w:lvlText w:val="•"/>
      <w:lvlJc w:val="left"/>
      <w:pPr>
        <w:ind w:left="8769" w:hanging="294"/>
      </w:pPr>
      <w:rPr>
        <w:rFonts w:hint="default"/>
        <w:lang w:val="en-US" w:eastAsia="en-US" w:bidi="ar-SA"/>
      </w:rPr>
    </w:lvl>
  </w:abstractNum>
  <w:abstractNum w:abstractNumId="6" w15:restartNumberingAfterBreak="0">
    <w:nsid w:val="583A696D"/>
    <w:multiLevelType w:val="hybridMultilevel"/>
    <w:tmpl w:val="8BF483BE"/>
    <w:lvl w:ilvl="0" w:tplc="8F5066CE">
      <w:numFmt w:val="bullet"/>
      <w:lvlText w:val=""/>
      <w:lvlJc w:val="left"/>
      <w:pPr>
        <w:ind w:left="1007" w:hanging="294"/>
      </w:pPr>
      <w:rPr>
        <w:rFonts w:ascii="Wingdings" w:eastAsia="Wingdings" w:hAnsi="Wingdings" w:cs="Wingdings" w:hint="default"/>
        <w:b w:val="0"/>
        <w:bCs w:val="0"/>
        <w:i w:val="0"/>
        <w:iCs w:val="0"/>
        <w:w w:val="100"/>
        <w:sz w:val="24"/>
        <w:szCs w:val="24"/>
        <w:lang w:val="en-US" w:eastAsia="en-US" w:bidi="ar-SA"/>
      </w:rPr>
    </w:lvl>
    <w:lvl w:ilvl="1" w:tplc="4BF2005E">
      <w:numFmt w:val="bullet"/>
      <w:lvlText w:val="•"/>
      <w:lvlJc w:val="left"/>
      <w:pPr>
        <w:ind w:left="1990" w:hanging="294"/>
      </w:pPr>
      <w:rPr>
        <w:rFonts w:hint="default"/>
        <w:lang w:val="en-US" w:eastAsia="en-US" w:bidi="ar-SA"/>
      </w:rPr>
    </w:lvl>
    <w:lvl w:ilvl="2" w:tplc="733E9BA8">
      <w:numFmt w:val="bullet"/>
      <w:lvlText w:val="•"/>
      <w:lvlJc w:val="left"/>
      <w:pPr>
        <w:ind w:left="2981" w:hanging="294"/>
      </w:pPr>
      <w:rPr>
        <w:rFonts w:hint="default"/>
        <w:lang w:val="en-US" w:eastAsia="en-US" w:bidi="ar-SA"/>
      </w:rPr>
    </w:lvl>
    <w:lvl w:ilvl="3" w:tplc="1452D956">
      <w:numFmt w:val="bullet"/>
      <w:lvlText w:val="•"/>
      <w:lvlJc w:val="left"/>
      <w:pPr>
        <w:ind w:left="3971" w:hanging="294"/>
      </w:pPr>
      <w:rPr>
        <w:rFonts w:hint="default"/>
        <w:lang w:val="en-US" w:eastAsia="en-US" w:bidi="ar-SA"/>
      </w:rPr>
    </w:lvl>
    <w:lvl w:ilvl="4" w:tplc="66E2425A">
      <w:numFmt w:val="bullet"/>
      <w:lvlText w:val="•"/>
      <w:lvlJc w:val="left"/>
      <w:pPr>
        <w:ind w:left="4962" w:hanging="294"/>
      </w:pPr>
      <w:rPr>
        <w:rFonts w:hint="default"/>
        <w:lang w:val="en-US" w:eastAsia="en-US" w:bidi="ar-SA"/>
      </w:rPr>
    </w:lvl>
    <w:lvl w:ilvl="5" w:tplc="FA228C08">
      <w:numFmt w:val="bullet"/>
      <w:lvlText w:val="•"/>
      <w:lvlJc w:val="left"/>
      <w:pPr>
        <w:ind w:left="5953" w:hanging="294"/>
      </w:pPr>
      <w:rPr>
        <w:rFonts w:hint="default"/>
        <w:lang w:val="en-US" w:eastAsia="en-US" w:bidi="ar-SA"/>
      </w:rPr>
    </w:lvl>
    <w:lvl w:ilvl="6" w:tplc="A04E6E4C">
      <w:numFmt w:val="bullet"/>
      <w:lvlText w:val="•"/>
      <w:lvlJc w:val="left"/>
      <w:pPr>
        <w:ind w:left="6943" w:hanging="294"/>
      </w:pPr>
      <w:rPr>
        <w:rFonts w:hint="default"/>
        <w:lang w:val="en-US" w:eastAsia="en-US" w:bidi="ar-SA"/>
      </w:rPr>
    </w:lvl>
    <w:lvl w:ilvl="7" w:tplc="B98825E8">
      <w:numFmt w:val="bullet"/>
      <w:lvlText w:val="•"/>
      <w:lvlJc w:val="left"/>
      <w:pPr>
        <w:ind w:left="7934" w:hanging="294"/>
      </w:pPr>
      <w:rPr>
        <w:rFonts w:hint="default"/>
        <w:lang w:val="en-US" w:eastAsia="en-US" w:bidi="ar-SA"/>
      </w:rPr>
    </w:lvl>
    <w:lvl w:ilvl="8" w:tplc="86249B60">
      <w:numFmt w:val="bullet"/>
      <w:lvlText w:val="•"/>
      <w:lvlJc w:val="left"/>
      <w:pPr>
        <w:ind w:left="8925" w:hanging="294"/>
      </w:pPr>
      <w:rPr>
        <w:rFonts w:hint="default"/>
        <w:lang w:val="en-US" w:eastAsia="en-US" w:bidi="ar-SA"/>
      </w:rPr>
    </w:lvl>
  </w:abstractNum>
  <w:abstractNum w:abstractNumId="7" w15:restartNumberingAfterBreak="0">
    <w:nsid w:val="5C492E11"/>
    <w:multiLevelType w:val="hybridMultilevel"/>
    <w:tmpl w:val="19F669F4"/>
    <w:lvl w:ilvl="0" w:tplc="497C86B6">
      <w:numFmt w:val="bullet"/>
      <w:lvlText w:val=""/>
      <w:lvlJc w:val="left"/>
      <w:pPr>
        <w:ind w:left="580" w:hanging="360"/>
      </w:pPr>
      <w:rPr>
        <w:rFonts w:ascii="Wingdings" w:eastAsia="Wingdings" w:hAnsi="Wingdings" w:cs="Wingdings" w:hint="default"/>
        <w:b w:val="0"/>
        <w:bCs w:val="0"/>
        <w:i w:val="0"/>
        <w:iCs w:val="0"/>
        <w:w w:val="100"/>
        <w:sz w:val="24"/>
        <w:szCs w:val="24"/>
        <w:lang w:val="en-US" w:eastAsia="en-US" w:bidi="ar-SA"/>
      </w:rPr>
    </w:lvl>
    <w:lvl w:ilvl="1" w:tplc="8D60343E">
      <w:numFmt w:val="bullet"/>
      <w:lvlText w:val="•"/>
      <w:lvlJc w:val="left"/>
      <w:pPr>
        <w:ind w:left="1612" w:hanging="360"/>
      </w:pPr>
      <w:rPr>
        <w:rFonts w:hint="default"/>
        <w:lang w:val="en-US" w:eastAsia="en-US" w:bidi="ar-SA"/>
      </w:rPr>
    </w:lvl>
    <w:lvl w:ilvl="2" w:tplc="AD181442">
      <w:numFmt w:val="bullet"/>
      <w:lvlText w:val="•"/>
      <w:lvlJc w:val="left"/>
      <w:pPr>
        <w:ind w:left="2645" w:hanging="360"/>
      </w:pPr>
      <w:rPr>
        <w:rFonts w:hint="default"/>
        <w:lang w:val="en-US" w:eastAsia="en-US" w:bidi="ar-SA"/>
      </w:rPr>
    </w:lvl>
    <w:lvl w:ilvl="3" w:tplc="81D2C472">
      <w:numFmt w:val="bullet"/>
      <w:lvlText w:val="•"/>
      <w:lvlJc w:val="left"/>
      <w:pPr>
        <w:ind w:left="3677" w:hanging="360"/>
      </w:pPr>
      <w:rPr>
        <w:rFonts w:hint="default"/>
        <w:lang w:val="en-US" w:eastAsia="en-US" w:bidi="ar-SA"/>
      </w:rPr>
    </w:lvl>
    <w:lvl w:ilvl="4" w:tplc="E162ECEA">
      <w:numFmt w:val="bullet"/>
      <w:lvlText w:val="•"/>
      <w:lvlJc w:val="left"/>
      <w:pPr>
        <w:ind w:left="4710" w:hanging="360"/>
      </w:pPr>
      <w:rPr>
        <w:rFonts w:hint="default"/>
        <w:lang w:val="en-US" w:eastAsia="en-US" w:bidi="ar-SA"/>
      </w:rPr>
    </w:lvl>
    <w:lvl w:ilvl="5" w:tplc="781A0066">
      <w:numFmt w:val="bullet"/>
      <w:lvlText w:val="•"/>
      <w:lvlJc w:val="left"/>
      <w:pPr>
        <w:ind w:left="5743" w:hanging="360"/>
      </w:pPr>
      <w:rPr>
        <w:rFonts w:hint="default"/>
        <w:lang w:val="en-US" w:eastAsia="en-US" w:bidi="ar-SA"/>
      </w:rPr>
    </w:lvl>
    <w:lvl w:ilvl="6" w:tplc="C0B42ABE">
      <w:numFmt w:val="bullet"/>
      <w:lvlText w:val="•"/>
      <w:lvlJc w:val="left"/>
      <w:pPr>
        <w:ind w:left="6775" w:hanging="360"/>
      </w:pPr>
      <w:rPr>
        <w:rFonts w:hint="default"/>
        <w:lang w:val="en-US" w:eastAsia="en-US" w:bidi="ar-SA"/>
      </w:rPr>
    </w:lvl>
    <w:lvl w:ilvl="7" w:tplc="4200753C">
      <w:numFmt w:val="bullet"/>
      <w:lvlText w:val="•"/>
      <w:lvlJc w:val="left"/>
      <w:pPr>
        <w:ind w:left="7808" w:hanging="360"/>
      </w:pPr>
      <w:rPr>
        <w:rFonts w:hint="default"/>
        <w:lang w:val="en-US" w:eastAsia="en-US" w:bidi="ar-SA"/>
      </w:rPr>
    </w:lvl>
    <w:lvl w:ilvl="8" w:tplc="0F5A722A">
      <w:numFmt w:val="bullet"/>
      <w:lvlText w:val="•"/>
      <w:lvlJc w:val="left"/>
      <w:pPr>
        <w:ind w:left="8841" w:hanging="360"/>
      </w:pPr>
      <w:rPr>
        <w:rFonts w:hint="default"/>
        <w:lang w:val="en-US" w:eastAsia="en-US" w:bidi="ar-SA"/>
      </w:rPr>
    </w:lvl>
  </w:abstractNum>
  <w:abstractNum w:abstractNumId="8" w15:restartNumberingAfterBreak="0">
    <w:nsid w:val="644913A4"/>
    <w:multiLevelType w:val="hybridMultilevel"/>
    <w:tmpl w:val="5706DC8A"/>
    <w:lvl w:ilvl="0" w:tplc="300C8A4E">
      <w:numFmt w:val="bullet"/>
      <w:lvlText w:val="o"/>
      <w:lvlJc w:val="left"/>
      <w:pPr>
        <w:ind w:left="1660" w:hanging="360"/>
      </w:pPr>
      <w:rPr>
        <w:rFonts w:ascii="Courier New" w:eastAsia="Courier New" w:hAnsi="Courier New" w:cs="Courier New" w:hint="default"/>
        <w:w w:val="100"/>
        <w:lang w:val="en-US" w:eastAsia="en-US" w:bidi="ar-SA"/>
      </w:rPr>
    </w:lvl>
    <w:lvl w:ilvl="1" w:tplc="3FB0965C">
      <w:numFmt w:val="bullet"/>
      <w:lvlText w:val="•"/>
      <w:lvlJc w:val="left"/>
      <w:pPr>
        <w:ind w:left="2584" w:hanging="360"/>
      </w:pPr>
      <w:rPr>
        <w:rFonts w:hint="default"/>
        <w:lang w:val="en-US" w:eastAsia="en-US" w:bidi="ar-SA"/>
      </w:rPr>
    </w:lvl>
    <w:lvl w:ilvl="2" w:tplc="D116E7BA">
      <w:numFmt w:val="bullet"/>
      <w:lvlText w:val="•"/>
      <w:lvlJc w:val="left"/>
      <w:pPr>
        <w:ind w:left="3509" w:hanging="360"/>
      </w:pPr>
      <w:rPr>
        <w:rFonts w:hint="default"/>
        <w:lang w:val="en-US" w:eastAsia="en-US" w:bidi="ar-SA"/>
      </w:rPr>
    </w:lvl>
    <w:lvl w:ilvl="3" w:tplc="89167CD4">
      <w:numFmt w:val="bullet"/>
      <w:lvlText w:val="•"/>
      <w:lvlJc w:val="left"/>
      <w:pPr>
        <w:ind w:left="4433" w:hanging="360"/>
      </w:pPr>
      <w:rPr>
        <w:rFonts w:hint="default"/>
        <w:lang w:val="en-US" w:eastAsia="en-US" w:bidi="ar-SA"/>
      </w:rPr>
    </w:lvl>
    <w:lvl w:ilvl="4" w:tplc="3AE276F2">
      <w:numFmt w:val="bullet"/>
      <w:lvlText w:val="•"/>
      <w:lvlJc w:val="left"/>
      <w:pPr>
        <w:ind w:left="5358" w:hanging="360"/>
      </w:pPr>
      <w:rPr>
        <w:rFonts w:hint="default"/>
        <w:lang w:val="en-US" w:eastAsia="en-US" w:bidi="ar-SA"/>
      </w:rPr>
    </w:lvl>
    <w:lvl w:ilvl="5" w:tplc="A2ECE224">
      <w:numFmt w:val="bullet"/>
      <w:lvlText w:val="•"/>
      <w:lvlJc w:val="left"/>
      <w:pPr>
        <w:ind w:left="6283" w:hanging="360"/>
      </w:pPr>
      <w:rPr>
        <w:rFonts w:hint="default"/>
        <w:lang w:val="en-US" w:eastAsia="en-US" w:bidi="ar-SA"/>
      </w:rPr>
    </w:lvl>
    <w:lvl w:ilvl="6" w:tplc="2A6E20C8">
      <w:numFmt w:val="bullet"/>
      <w:lvlText w:val="•"/>
      <w:lvlJc w:val="left"/>
      <w:pPr>
        <w:ind w:left="7207" w:hanging="360"/>
      </w:pPr>
      <w:rPr>
        <w:rFonts w:hint="default"/>
        <w:lang w:val="en-US" w:eastAsia="en-US" w:bidi="ar-SA"/>
      </w:rPr>
    </w:lvl>
    <w:lvl w:ilvl="7" w:tplc="1B12CE92">
      <w:numFmt w:val="bullet"/>
      <w:lvlText w:val="•"/>
      <w:lvlJc w:val="left"/>
      <w:pPr>
        <w:ind w:left="8132" w:hanging="360"/>
      </w:pPr>
      <w:rPr>
        <w:rFonts w:hint="default"/>
        <w:lang w:val="en-US" w:eastAsia="en-US" w:bidi="ar-SA"/>
      </w:rPr>
    </w:lvl>
    <w:lvl w:ilvl="8" w:tplc="492EC5DE">
      <w:numFmt w:val="bullet"/>
      <w:lvlText w:val="•"/>
      <w:lvlJc w:val="left"/>
      <w:pPr>
        <w:ind w:left="9057" w:hanging="360"/>
      </w:pPr>
      <w:rPr>
        <w:rFonts w:hint="default"/>
        <w:lang w:val="en-US" w:eastAsia="en-US" w:bidi="ar-SA"/>
      </w:rPr>
    </w:lvl>
  </w:abstractNum>
  <w:num w:numId="1" w16cid:durableId="176232308">
    <w:abstractNumId w:val="0"/>
  </w:num>
  <w:num w:numId="2" w16cid:durableId="272789553">
    <w:abstractNumId w:val="6"/>
  </w:num>
  <w:num w:numId="3" w16cid:durableId="11104153">
    <w:abstractNumId w:val="5"/>
  </w:num>
  <w:num w:numId="4" w16cid:durableId="1998680586">
    <w:abstractNumId w:val="1"/>
  </w:num>
  <w:num w:numId="5" w16cid:durableId="1994555215">
    <w:abstractNumId w:val="4"/>
  </w:num>
  <w:num w:numId="6" w16cid:durableId="1859272917">
    <w:abstractNumId w:val="8"/>
  </w:num>
  <w:num w:numId="7" w16cid:durableId="1678731156">
    <w:abstractNumId w:val="2"/>
  </w:num>
  <w:num w:numId="8" w16cid:durableId="771359721">
    <w:abstractNumId w:val="7"/>
  </w:num>
  <w:num w:numId="9" w16cid:durableId="1071388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76"/>
    <w:rsid w:val="000031AA"/>
    <w:rsid w:val="000754DE"/>
    <w:rsid w:val="002874AF"/>
    <w:rsid w:val="005627D4"/>
    <w:rsid w:val="008C4776"/>
    <w:rsid w:val="00A14B14"/>
    <w:rsid w:val="00AF2557"/>
    <w:rsid w:val="00B14BE1"/>
    <w:rsid w:val="00B30676"/>
    <w:rsid w:val="00B63CDB"/>
    <w:rsid w:val="00BF7D76"/>
    <w:rsid w:val="00C63447"/>
    <w:rsid w:val="00EA35AB"/>
    <w:rsid w:val="00FE0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44012"/>
  <w15:docId w15:val="{547544B2-5FC4-4DE8-8579-8DA101ED9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0"/>
      <w:outlineLvl w:val="0"/>
    </w:pPr>
    <w:rPr>
      <w:sz w:val="32"/>
      <w:szCs w:val="32"/>
    </w:rPr>
  </w:style>
  <w:style w:type="paragraph" w:styleId="Heading2">
    <w:name w:val="heading 2"/>
    <w:basedOn w:val="Normal"/>
    <w:uiPriority w:val="9"/>
    <w:unhideWhenUsed/>
    <w:qFormat/>
    <w:pPr>
      <w:ind w:left="220"/>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0"/>
    </w:pPr>
    <w:rPr>
      <w:sz w:val="24"/>
      <w:szCs w:val="24"/>
    </w:rPr>
  </w:style>
  <w:style w:type="paragraph" w:styleId="Title">
    <w:name w:val="Title"/>
    <w:basedOn w:val="Normal"/>
    <w:uiPriority w:val="10"/>
    <w:qFormat/>
    <w:pPr>
      <w:ind w:left="1224" w:right="1222"/>
      <w:jc w:val="center"/>
    </w:pPr>
    <w:rPr>
      <w:sz w:val="48"/>
      <w:szCs w:val="48"/>
    </w:rPr>
  </w:style>
  <w:style w:type="paragraph" w:styleId="ListParagraph">
    <w:name w:val="List Paragraph"/>
    <w:basedOn w:val="Normal"/>
    <w:uiPriority w:val="1"/>
    <w:qFormat/>
    <w:pPr>
      <w:spacing w:before="20"/>
      <w:ind w:left="1660" w:hanging="361"/>
    </w:pPr>
  </w:style>
  <w:style w:type="paragraph" w:customStyle="1" w:styleId="TableParagraph">
    <w:name w:val="Table Paragraph"/>
    <w:basedOn w:val="Normal"/>
    <w:uiPriority w:val="1"/>
    <w:qFormat/>
    <w:pPr>
      <w:spacing w:line="274" w:lineRule="exact"/>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netherfield-inf.notts.sch.uk"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nottinghamshire.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eastlands.notts.sch.uk"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Sharon Johnson</cp:lastModifiedBy>
  <cp:revision>2</cp:revision>
  <dcterms:created xsi:type="dcterms:W3CDTF">2025-09-17T10:29:00Z</dcterms:created>
  <dcterms:modified xsi:type="dcterms:W3CDTF">2025-09-17T10:29:00Z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2021-11-15T00:00:00Z</vt:filetime>
  </property>
  <property fmtid="{D5CDD505-2E9C-101B-9397-08002B2CF9AE}" pid="3" name="Creator">
    <vt:lpwstr>Microsoft® Word 2010</vt:lpwstr>
  </property>
  <property fmtid="{D5CDD505-2E9C-101B-9397-08002B2CF9AE}" pid="4" name="LastSaved">
    <vt:filetime>2022-12-13T00:00:00Z</vt:filetime>
  </property>
  <property fmtid="{D5CDD505-2E9C-101B-9397-08002B2CF9AE}" pid="5" name="Producer">
    <vt:lpwstr>Microsoft® Word 2010</vt:lpwstr>
  </property>
</Properties>
</file>